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4E" w:rsidRDefault="009C164E" w:rsidP="00543333">
      <w:pPr>
        <w:jc w:val="center"/>
        <w:rPr>
          <w:rFonts w:ascii="Tahoma" w:hAnsi="Tahoma" w:cs="Tahoma"/>
          <w:b/>
          <w:sz w:val="32"/>
          <w:szCs w:val="22"/>
        </w:rPr>
      </w:pPr>
    </w:p>
    <w:p w:rsidR="009C164E" w:rsidRDefault="009C164E" w:rsidP="00543333">
      <w:pPr>
        <w:jc w:val="center"/>
        <w:rPr>
          <w:rFonts w:ascii="Tahoma" w:hAnsi="Tahoma" w:cs="Tahoma"/>
          <w:b/>
          <w:sz w:val="32"/>
          <w:szCs w:val="22"/>
        </w:rPr>
      </w:pPr>
    </w:p>
    <w:p w:rsidR="00CA2DE4" w:rsidRPr="00820969" w:rsidRDefault="00CA2DE4" w:rsidP="00543333">
      <w:pPr>
        <w:jc w:val="center"/>
        <w:rPr>
          <w:rFonts w:ascii="Tahoma" w:hAnsi="Tahoma" w:cs="Tahoma"/>
          <w:b/>
          <w:sz w:val="32"/>
          <w:szCs w:val="22"/>
        </w:rPr>
      </w:pPr>
      <w:bookmarkStart w:id="0" w:name="_Hlk517885790"/>
      <w:r w:rsidRPr="00820969">
        <w:rPr>
          <w:rFonts w:ascii="Tahoma" w:hAnsi="Tahoma" w:cs="Tahoma"/>
          <w:b/>
          <w:sz w:val="32"/>
          <w:szCs w:val="22"/>
        </w:rPr>
        <w:t>comunicato stampa</w:t>
      </w:r>
    </w:p>
    <w:p w:rsidR="00656A5A" w:rsidRPr="00820969" w:rsidRDefault="00656A5A" w:rsidP="00656A5A">
      <w:pPr>
        <w:spacing w:after="160" w:line="259" w:lineRule="auto"/>
        <w:jc w:val="center"/>
        <w:rPr>
          <w:rFonts w:ascii="Tahoma" w:eastAsia="Calibri" w:hAnsi="Tahoma" w:cs="Tahoma"/>
          <w:b/>
          <w:sz w:val="12"/>
          <w:lang w:eastAsia="en-US"/>
        </w:rPr>
      </w:pPr>
    </w:p>
    <w:p w:rsidR="005E10F3" w:rsidRDefault="00477C36" w:rsidP="006E04FD">
      <w:pPr>
        <w:jc w:val="center"/>
        <w:rPr>
          <w:rFonts w:ascii="Tahoma" w:eastAsia="Calibri" w:hAnsi="Tahoma" w:cs="Tahoma"/>
          <w:b/>
          <w:sz w:val="32"/>
          <w:lang w:eastAsia="en-US"/>
        </w:rPr>
      </w:pPr>
      <w:r>
        <w:rPr>
          <w:rFonts w:ascii="Tahoma" w:eastAsia="Calibri" w:hAnsi="Tahoma" w:cs="Tahoma"/>
          <w:b/>
          <w:sz w:val="32"/>
          <w:lang w:eastAsia="en-US"/>
        </w:rPr>
        <w:t>FEDERMANAGER:</w:t>
      </w:r>
      <w:r w:rsidR="00E96330">
        <w:rPr>
          <w:rFonts w:ascii="Tahoma" w:eastAsia="Calibri" w:hAnsi="Tahoma" w:cs="Tahoma"/>
          <w:b/>
          <w:sz w:val="32"/>
          <w:lang w:eastAsia="en-US"/>
        </w:rPr>
        <w:t xml:space="preserve"> </w:t>
      </w:r>
      <w:r w:rsidR="005E10F3">
        <w:rPr>
          <w:rFonts w:ascii="Tahoma" w:eastAsia="Calibri" w:hAnsi="Tahoma" w:cs="Tahoma"/>
          <w:b/>
          <w:sz w:val="32"/>
          <w:lang w:eastAsia="en-US"/>
        </w:rPr>
        <w:t xml:space="preserve">PREPARIAMO AZIONI DI SISTEMA </w:t>
      </w:r>
    </w:p>
    <w:p w:rsidR="00656A5A" w:rsidRDefault="005E10F3" w:rsidP="006E04FD">
      <w:pPr>
        <w:jc w:val="center"/>
        <w:rPr>
          <w:rFonts w:ascii="Tahoma" w:eastAsia="Calibri" w:hAnsi="Tahoma" w:cs="Tahoma"/>
          <w:b/>
          <w:sz w:val="32"/>
          <w:lang w:eastAsia="en-US"/>
        </w:rPr>
      </w:pPr>
      <w:r>
        <w:rPr>
          <w:rFonts w:ascii="Tahoma" w:eastAsia="Calibri" w:hAnsi="Tahoma" w:cs="Tahoma"/>
          <w:b/>
          <w:sz w:val="32"/>
          <w:lang w:eastAsia="en-US"/>
        </w:rPr>
        <w:t>PER LO SVILUPPO DEL PAESE</w:t>
      </w:r>
    </w:p>
    <w:p w:rsidR="006E04FD" w:rsidRPr="00820969" w:rsidRDefault="006E04FD" w:rsidP="006E04FD">
      <w:pPr>
        <w:jc w:val="center"/>
        <w:rPr>
          <w:rFonts w:ascii="Tahoma" w:eastAsia="Calibri" w:hAnsi="Tahoma" w:cs="Tahoma"/>
          <w:b/>
          <w:lang w:eastAsia="en-US"/>
        </w:rPr>
      </w:pPr>
    </w:p>
    <w:p w:rsidR="006F6CE8" w:rsidRDefault="005E10F3" w:rsidP="00063070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Milano</w:t>
      </w:r>
      <w:r w:rsidR="00656A5A" w:rsidRPr="00504A63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6E04FD" w:rsidRPr="00504A63">
        <w:rPr>
          <w:rFonts w:ascii="Tahoma" w:eastAsia="Calibri" w:hAnsi="Tahoma" w:cs="Tahoma"/>
          <w:sz w:val="22"/>
          <w:szCs w:val="22"/>
          <w:lang w:eastAsia="en-US"/>
        </w:rPr>
        <w:t>2</w:t>
      </w:r>
      <w:r>
        <w:rPr>
          <w:rFonts w:ascii="Tahoma" w:eastAsia="Calibri" w:hAnsi="Tahoma" w:cs="Tahoma"/>
          <w:sz w:val="22"/>
          <w:szCs w:val="22"/>
          <w:lang w:eastAsia="en-US"/>
        </w:rPr>
        <w:t>7</w:t>
      </w:r>
      <w:r w:rsidR="0078580D" w:rsidRPr="00504A6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giugno</w:t>
      </w:r>
      <w:r w:rsidR="00656A5A" w:rsidRPr="00504A63">
        <w:rPr>
          <w:rFonts w:ascii="Tahoma" w:eastAsia="Calibri" w:hAnsi="Tahoma" w:cs="Tahoma"/>
          <w:sz w:val="22"/>
          <w:szCs w:val="22"/>
          <w:lang w:eastAsia="en-US"/>
        </w:rPr>
        <w:t xml:space="preserve"> 201</w:t>
      </w:r>
      <w:r>
        <w:rPr>
          <w:rFonts w:ascii="Tahoma" w:eastAsia="Calibri" w:hAnsi="Tahoma" w:cs="Tahoma"/>
          <w:sz w:val="22"/>
          <w:szCs w:val="22"/>
          <w:lang w:eastAsia="en-US"/>
        </w:rPr>
        <w:t>8</w:t>
      </w:r>
      <w:r w:rsidR="006D298F" w:rsidRPr="00477C36">
        <w:rPr>
          <w:rFonts w:ascii="Tahoma" w:eastAsia="Calibri" w:hAnsi="Tahoma" w:cs="Tahoma"/>
          <w:sz w:val="22"/>
          <w:szCs w:val="22"/>
          <w:lang w:eastAsia="en-US"/>
        </w:rPr>
        <w:t xml:space="preserve"> –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</w:t>
      </w:r>
      <w:r w:rsidR="00190C66">
        <w:rPr>
          <w:rFonts w:ascii="Tahoma" w:eastAsia="Calibri" w:hAnsi="Tahoma" w:cs="Tahoma"/>
          <w:sz w:val="22"/>
          <w:szCs w:val="22"/>
          <w:lang w:eastAsia="en-US"/>
        </w:rPr>
        <w:t>S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viluppare il tessuto produttivo attraverso </w:t>
      </w:r>
      <w:r w:rsidR="00173E22">
        <w:rPr>
          <w:rFonts w:ascii="Tahoma" w:eastAsia="Calibri" w:hAnsi="Tahoma" w:cs="Tahoma"/>
          <w:sz w:val="22"/>
          <w:szCs w:val="22"/>
          <w:lang w:eastAsia="en-US"/>
        </w:rPr>
        <w:t>la diffusione di competenze di qualità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190C66">
        <w:rPr>
          <w:rFonts w:ascii="Tahoma" w:eastAsia="Calibri" w:hAnsi="Tahoma" w:cs="Tahoma"/>
          <w:sz w:val="22"/>
          <w:szCs w:val="22"/>
          <w:lang w:eastAsia="en-US"/>
        </w:rPr>
        <w:t>Questo</w:t>
      </w:r>
      <w:r w:rsidR="00063070">
        <w:rPr>
          <w:rFonts w:ascii="Tahoma" w:eastAsia="Calibri" w:hAnsi="Tahoma" w:cs="Tahoma"/>
          <w:sz w:val="22"/>
          <w:szCs w:val="22"/>
          <w:lang w:eastAsia="en-US"/>
        </w:rPr>
        <w:t xml:space="preserve"> è il principio guida per il rilancio economico dell’industria </w:t>
      </w:r>
      <w:r w:rsidR="00F74EB2">
        <w:rPr>
          <w:rFonts w:ascii="Tahoma" w:eastAsia="Calibri" w:hAnsi="Tahoma" w:cs="Tahoma"/>
          <w:sz w:val="22"/>
          <w:szCs w:val="22"/>
          <w:lang w:eastAsia="en-US"/>
        </w:rPr>
        <w:t>secondo</w:t>
      </w:r>
      <w:r w:rsidR="00063070">
        <w:rPr>
          <w:rFonts w:ascii="Tahoma" w:eastAsia="Calibri" w:hAnsi="Tahoma" w:cs="Tahoma"/>
          <w:sz w:val="22"/>
          <w:szCs w:val="22"/>
          <w:lang w:eastAsia="en-US"/>
        </w:rPr>
        <w:t xml:space="preserve"> i manager riuniti oggi nella sede del Sole 24 Ore a Milano</w:t>
      </w:r>
      <w:r w:rsidR="00F74EB2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6F6CE8">
        <w:rPr>
          <w:rFonts w:ascii="Tahoma" w:eastAsia="Calibri" w:hAnsi="Tahoma" w:cs="Tahoma"/>
          <w:sz w:val="22"/>
          <w:szCs w:val="22"/>
          <w:lang w:eastAsia="en-US"/>
        </w:rPr>
        <w:t>Durante il</w:t>
      </w:r>
      <w:r w:rsidR="00063070">
        <w:rPr>
          <w:rFonts w:ascii="Tahoma" w:eastAsia="Calibri" w:hAnsi="Tahoma" w:cs="Tahoma"/>
          <w:sz w:val="22"/>
          <w:szCs w:val="22"/>
          <w:lang w:eastAsia="en-US"/>
        </w:rPr>
        <w:t xml:space="preserve"> meeting, promosso da </w:t>
      </w:r>
      <w:proofErr w:type="spellStart"/>
      <w:r w:rsidR="00063070">
        <w:rPr>
          <w:rFonts w:ascii="Tahoma" w:eastAsia="Calibri" w:hAnsi="Tahoma" w:cs="Tahoma"/>
          <w:sz w:val="22"/>
          <w:szCs w:val="22"/>
          <w:lang w:eastAsia="en-US"/>
        </w:rPr>
        <w:t>Federmanager</w:t>
      </w:r>
      <w:proofErr w:type="spellEnd"/>
      <w:r w:rsidR="00063070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6F6CE8">
        <w:rPr>
          <w:rFonts w:ascii="Tahoma" w:eastAsia="Calibri" w:hAnsi="Tahoma" w:cs="Tahoma"/>
          <w:sz w:val="22"/>
          <w:szCs w:val="22"/>
          <w:lang w:eastAsia="en-US"/>
        </w:rPr>
        <w:t xml:space="preserve">i </w:t>
      </w:r>
      <w:r w:rsidR="00571838">
        <w:rPr>
          <w:rFonts w:ascii="Tahoma" w:eastAsia="Calibri" w:hAnsi="Tahoma" w:cs="Tahoma"/>
          <w:sz w:val="22"/>
          <w:szCs w:val="22"/>
          <w:lang w:eastAsia="en-US"/>
        </w:rPr>
        <w:t xml:space="preserve">circa cento </w:t>
      </w:r>
      <w:r w:rsidR="006F6CE8">
        <w:rPr>
          <w:rFonts w:ascii="Tahoma" w:eastAsia="Calibri" w:hAnsi="Tahoma" w:cs="Tahoma"/>
          <w:sz w:val="22"/>
          <w:szCs w:val="22"/>
          <w:lang w:eastAsia="en-US"/>
        </w:rPr>
        <w:t xml:space="preserve">manager presenti hanno </w:t>
      </w:r>
      <w:r w:rsidR="00271EB8">
        <w:rPr>
          <w:rFonts w:ascii="Tahoma" w:eastAsia="Calibri" w:hAnsi="Tahoma" w:cs="Tahoma"/>
          <w:sz w:val="22"/>
          <w:szCs w:val="22"/>
          <w:lang w:eastAsia="en-US"/>
        </w:rPr>
        <w:t>avanzato</w:t>
      </w:r>
      <w:r w:rsidR="006F6CE8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A423E5">
        <w:rPr>
          <w:rFonts w:ascii="Tahoma" w:eastAsia="Calibri" w:hAnsi="Tahoma" w:cs="Tahoma"/>
          <w:sz w:val="22"/>
          <w:szCs w:val="22"/>
          <w:lang w:eastAsia="en-US"/>
        </w:rPr>
        <w:t>le loro</w:t>
      </w:r>
      <w:r w:rsidR="006F6CE8">
        <w:rPr>
          <w:rFonts w:ascii="Tahoma" w:eastAsia="Calibri" w:hAnsi="Tahoma" w:cs="Tahoma"/>
          <w:sz w:val="22"/>
          <w:szCs w:val="22"/>
          <w:lang w:eastAsia="en-US"/>
        </w:rPr>
        <w:t xml:space="preserve"> idee progettuali per sviluppare domanda di managerialità </w:t>
      </w:r>
      <w:r w:rsidR="00A423E5">
        <w:rPr>
          <w:rFonts w:ascii="Tahoma" w:eastAsia="Calibri" w:hAnsi="Tahoma" w:cs="Tahoma"/>
          <w:sz w:val="22"/>
          <w:szCs w:val="22"/>
          <w:lang w:eastAsia="en-US"/>
        </w:rPr>
        <w:t xml:space="preserve">nelle </w:t>
      </w:r>
      <w:r w:rsidR="006F6CE8">
        <w:rPr>
          <w:rFonts w:ascii="Tahoma" w:eastAsia="Calibri" w:hAnsi="Tahoma" w:cs="Tahoma"/>
          <w:sz w:val="22"/>
          <w:szCs w:val="22"/>
          <w:lang w:eastAsia="en-US"/>
        </w:rPr>
        <w:t>impres</w:t>
      </w:r>
      <w:r w:rsidR="00A423E5">
        <w:rPr>
          <w:rFonts w:ascii="Tahoma" w:eastAsia="Calibri" w:hAnsi="Tahoma" w:cs="Tahoma"/>
          <w:sz w:val="22"/>
          <w:szCs w:val="22"/>
          <w:lang w:eastAsia="en-US"/>
        </w:rPr>
        <w:t xml:space="preserve">e. </w:t>
      </w:r>
    </w:p>
    <w:p w:rsidR="006F6CE8" w:rsidRDefault="006F6CE8" w:rsidP="00063070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Le azioni </w:t>
      </w:r>
      <w:r w:rsidR="00A423E5">
        <w:rPr>
          <w:rFonts w:ascii="Tahoma" w:eastAsia="Calibri" w:hAnsi="Tahoma" w:cs="Tahoma"/>
          <w:sz w:val="22"/>
          <w:szCs w:val="22"/>
          <w:lang w:eastAsia="en-US"/>
        </w:rPr>
        <w:t>proposte</w:t>
      </w:r>
      <w:r w:rsidR="00A71AF7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A423E5">
        <w:rPr>
          <w:rFonts w:ascii="Tahoma" w:eastAsia="Calibri" w:hAnsi="Tahoma" w:cs="Tahoma"/>
          <w:sz w:val="22"/>
          <w:szCs w:val="22"/>
          <w:lang w:eastAsia="en-US"/>
        </w:rPr>
        <w:t xml:space="preserve"> nate sui singoli territori e per diversi segmenti industriali, s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aranno quindi </w:t>
      </w:r>
      <w:r w:rsidR="00571838">
        <w:rPr>
          <w:rFonts w:ascii="Tahoma" w:eastAsia="Calibri" w:hAnsi="Tahoma" w:cs="Tahoma"/>
          <w:sz w:val="22"/>
          <w:szCs w:val="22"/>
          <w:lang w:eastAsia="en-US"/>
        </w:rPr>
        <w:t>promosse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da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Federmanager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A423E5">
        <w:rPr>
          <w:rFonts w:ascii="Tahoma" w:eastAsia="Calibri" w:hAnsi="Tahoma" w:cs="Tahoma"/>
          <w:sz w:val="22"/>
          <w:szCs w:val="22"/>
          <w:lang w:eastAsia="en-US"/>
        </w:rPr>
        <w:t xml:space="preserve">all’interno della nuova </w:t>
      </w:r>
      <w:r w:rsidR="00A423E5" w:rsidRPr="00173E22">
        <w:rPr>
          <w:rFonts w:ascii="Tahoma" w:eastAsia="Calibri" w:hAnsi="Tahoma" w:cs="Tahoma"/>
          <w:b/>
          <w:sz w:val="22"/>
          <w:szCs w:val="22"/>
          <w:lang w:eastAsia="en-US"/>
        </w:rPr>
        <w:t xml:space="preserve">Associazione </w:t>
      </w:r>
      <w:proofErr w:type="gramStart"/>
      <w:r w:rsidR="00A423E5" w:rsidRPr="00173E22">
        <w:rPr>
          <w:rFonts w:ascii="Tahoma" w:eastAsia="Calibri" w:hAnsi="Tahoma" w:cs="Tahoma"/>
          <w:b/>
          <w:sz w:val="22"/>
          <w:szCs w:val="22"/>
          <w:lang w:eastAsia="en-US"/>
        </w:rPr>
        <w:t>4.Manager</w:t>
      </w:r>
      <w:proofErr w:type="gramEnd"/>
      <w:r w:rsidR="00A423E5">
        <w:rPr>
          <w:rFonts w:ascii="Tahoma" w:eastAsia="Calibri" w:hAnsi="Tahoma" w:cs="Tahoma"/>
          <w:sz w:val="22"/>
          <w:szCs w:val="22"/>
          <w:lang w:eastAsia="en-US"/>
        </w:rPr>
        <w:t xml:space="preserve">, nata a ottobre 2017 </w:t>
      </w:r>
      <w:r w:rsidR="004061D3">
        <w:rPr>
          <w:rFonts w:ascii="Tahoma" w:eastAsia="Calibri" w:hAnsi="Tahoma" w:cs="Tahoma"/>
          <w:sz w:val="22"/>
          <w:szCs w:val="22"/>
          <w:lang w:eastAsia="en-US"/>
        </w:rPr>
        <w:t xml:space="preserve">dalla convergenza di intenti </w:t>
      </w:r>
      <w:r w:rsidR="00A423E5">
        <w:rPr>
          <w:rFonts w:ascii="Tahoma" w:eastAsia="Calibri" w:hAnsi="Tahoma" w:cs="Tahoma"/>
          <w:sz w:val="22"/>
          <w:szCs w:val="22"/>
          <w:lang w:eastAsia="en-US"/>
        </w:rPr>
        <w:t xml:space="preserve">tra la Federazione e Confindustria per realizzare congiuntamente due obiettivi: </w:t>
      </w:r>
      <w:r w:rsidR="00A423E5" w:rsidRPr="004812A9">
        <w:rPr>
          <w:rFonts w:ascii="Tahoma" w:eastAsia="Calibri" w:hAnsi="Tahoma" w:cs="Tahoma"/>
          <w:b/>
          <w:sz w:val="22"/>
          <w:szCs w:val="22"/>
          <w:lang w:eastAsia="en-US"/>
        </w:rPr>
        <w:t>innovare la cultura d’impresa e realizzare politiche attive del lavoro efficaci.</w:t>
      </w:r>
      <w:r w:rsidR="00A423E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4061D3" w:rsidRDefault="00184D9F" w:rsidP="00C501D1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«</w:t>
      </w:r>
      <w:r w:rsidR="009230A0">
        <w:rPr>
          <w:rFonts w:ascii="Tahoma" w:eastAsia="Calibri" w:hAnsi="Tahoma" w:cs="Tahoma"/>
          <w:sz w:val="22"/>
          <w:szCs w:val="22"/>
          <w:lang w:eastAsia="en-US"/>
        </w:rPr>
        <w:t>Il management industriale ha scelto di riunirsi</w:t>
      </w:r>
      <w:r w:rsidR="00A423E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230A0">
        <w:rPr>
          <w:rFonts w:ascii="Tahoma" w:eastAsia="Calibri" w:hAnsi="Tahoma" w:cs="Tahoma"/>
          <w:sz w:val="22"/>
          <w:szCs w:val="22"/>
          <w:lang w:eastAsia="en-US"/>
        </w:rPr>
        <w:t xml:space="preserve">oggi </w:t>
      </w:r>
      <w:r w:rsidR="00A423E5">
        <w:rPr>
          <w:rFonts w:ascii="Tahoma" w:eastAsia="Calibri" w:hAnsi="Tahoma" w:cs="Tahoma"/>
          <w:sz w:val="22"/>
          <w:szCs w:val="22"/>
          <w:lang w:eastAsia="en-US"/>
        </w:rPr>
        <w:t xml:space="preserve">per </w:t>
      </w:r>
      <w:r w:rsidR="009230A0">
        <w:rPr>
          <w:rFonts w:ascii="Tahoma" w:eastAsia="Calibri" w:hAnsi="Tahoma" w:cs="Tahoma"/>
          <w:sz w:val="22"/>
          <w:szCs w:val="22"/>
          <w:lang w:eastAsia="en-US"/>
        </w:rPr>
        <w:t>cogliere</w:t>
      </w:r>
      <w:r w:rsidR="00A423E5">
        <w:rPr>
          <w:rFonts w:ascii="Tahoma" w:eastAsia="Calibri" w:hAnsi="Tahoma" w:cs="Tahoma"/>
          <w:sz w:val="22"/>
          <w:szCs w:val="22"/>
          <w:lang w:eastAsia="en-US"/>
        </w:rPr>
        <w:t xml:space="preserve"> le grandi opportunità </w:t>
      </w:r>
      <w:r w:rsidR="009230A0">
        <w:rPr>
          <w:rFonts w:ascii="Tahoma" w:eastAsia="Calibri" w:hAnsi="Tahoma" w:cs="Tahoma"/>
          <w:sz w:val="22"/>
          <w:szCs w:val="22"/>
          <w:lang w:eastAsia="en-US"/>
        </w:rPr>
        <w:t>aperte da</w:t>
      </w:r>
      <w:r w:rsidR="004812A9">
        <w:rPr>
          <w:rFonts w:ascii="Tahoma" w:eastAsia="Calibri" w:hAnsi="Tahoma" w:cs="Tahoma"/>
          <w:sz w:val="22"/>
          <w:szCs w:val="22"/>
          <w:lang w:eastAsia="en-US"/>
        </w:rPr>
        <w:t>lla tecnologia</w:t>
      </w:r>
      <w:r w:rsidR="004812A9">
        <w:rPr>
          <w:rFonts w:ascii="Tahoma" w:eastAsia="Calibri" w:hAnsi="Tahoma" w:cs="Tahoma"/>
          <w:sz w:val="22"/>
          <w:szCs w:val="22"/>
          <w:lang w:eastAsia="en-US"/>
        </w:rPr>
        <w:t xml:space="preserve">», ha spiegato il </w:t>
      </w:r>
      <w:r w:rsidR="004812A9" w:rsidRPr="00504A63">
        <w:rPr>
          <w:rFonts w:ascii="Tahoma" w:eastAsia="Calibri" w:hAnsi="Tahoma" w:cs="Tahoma"/>
          <w:b/>
          <w:sz w:val="22"/>
          <w:szCs w:val="22"/>
          <w:lang w:eastAsia="en-US"/>
        </w:rPr>
        <w:t xml:space="preserve">presidente </w:t>
      </w:r>
      <w:proofErr w:type="spellStart"/>
      <w:r w:rsidR="004812A9" w:rsidRPr="00504A63">
        <w:rPr>
          <w:rFonts w:ascii="Tahoma" w:eastAsia="Calibri" w:hAnsi="Tahoma" w:cs="Tahoma"/>
          <w:b/>
          <w:sz w:val="22"/>
          <w:szCs w:val="22"/>
          <w:lang w:eastAsia="en-US"/>
        </w:rPr>
        <w:t>Federmanager</w:t>
      </w:r>
      <w:proofErr w:type="spellEnd"/>
      <w:r w:rsidR="004812A9" w:rsidRPr="00504A63">
        <w:rPr>
          <w:rFonts w:ascii="Tahoma" w:eastAsia="Calibri" w:hAnsi="Tahoma" w:cs="Tahoma"/>
          <w:b/>
          <w:sz w:val="22"/>
          <w:szCs w:val="22"/>
          <w:lang w:eastAsia="en-US"/>
        </w:rPr>
        <w:t>, Stefano Cuzzilla.</w:t>
      </w:r>
      <w:r w:rsidR="004812A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4812A9">
        <w:rPr>
          <w:rFonts w:ascii="Tahoma" w:eastAsia="Calibri" w:hAnsi="Tahoma" w:cs="Tahoma"/>
          <w:sz w:val="22"/>
          <w:szCs w:val="22"/>
          <w:lang w:eastAsia="en-US"/>
        </w:rPr>
        <w:t>«</w:t>
      </w:r>
      <w:r w:rsidR="004812A9">
        <w:rPr>
          <w:rFonts w:ascii="Tahoma" w:eastAsia="Calibri" w:hAnsi="Tahoma" w:cs="Tahoma"/>
          <w:sz w:val="22"/>
          <w:szCs w:val="22"/>
          <w:lang w:eastAsia="en-US"/>
        </w:rPr>
        <w:t xml:space="preserve">Dico opportunità e non rischi perché a un mondo del lavoro che cambia rapidamente e in modo aggressivo dobbiamo contrapporre competenze, saper fare e soprattutto idee innovative. Le idee progettuali che abbiamo raccolto oggi – ha aggiunto </w:t>
      </w:r>
      <w:r w:rsidR="00A13234">
        <w:rPr>
          <w:rFonts w:ascii="Tahoma" w:eastAsia="Calibri" w:hAnsi="Tahoma" w:cs="Tahoma"/>
          <w:sz w:val="22"/>
          <w:szCs w:val="22"/>
          <w:lang w:eastAsia="en-US"/>
        </w:rPr>
        <w:t>il presidente –</w:t>
      </w:r>
      <w:r w:rsidR="004812A9">
        <w:rPr>
          <w:rFonts w:ascii="Tahoma" w:eastAsia="Calibri" w:hAnsi="Tahoma" w:cs="Tahoma"/>
          <w:sz w:val="22"/>
          <w:szCs w:val="22"/>
          <w:lang w:eastAsia="en-US"/>
        </w:rPr>
        <w:t xml:space="preserve"> sono</w:t>
      </w:r>
      <w:r w:rsidR="00A132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4812A9">
        <w:rPr>
          <w:rFonts w:ascii="Tahoma" w:eastAsia="Calibri" w:hAnsi="Tahoma" w:cs="Tahoma"/>
          <w:sz w:val="22"/>
          <w:szCs w:val="22"/>
          <w:lang w:eastAsia="en-US"/>
        </w:rPr>
        <w:t>un primo passo concreto per valorizzare il contributo dei manager alla crescita del sistema Italia</w:t>
      </w:r>
      <w:r w:rsidR="009230A0">
        <w:rPr>
          <w:rFonts w:ascii="Tahoma" w:eastAsia="Calibri" w:hAnsi="Tahoma" w:cs="Tahoma"/>
          <w:sz w:val="22"/>
          <w:szCs w:val="22"/>
          <w:lang w:eastAsia="en-US"/>
        </w:rPr>
        <w:t>»</w:t>
      </w:r>
      <w:r w:rsidR="004812A9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A13234" w:rsidRPr="00FD7F5A" w:rsidRDefault="00A13234" w:rsidP="00A13234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«L’unica ricetta è mettere </w:t>
      </w:r>
      <w:r w:rsidRPr="00FD7F5A">
        <w:rPr>
          <w:rFonts w:ascii="Tahoma" w:eastAsia="Calibri" w:hAnsi="Tahoma" w:cs="Tahoma"/>
          <w:sz w:val="22"/>
          <w:szCs w:val="22"/>
          <w:lang w:eastAsia="en-US"/>
        </w:rPr>
        <w:t>a sistema competenze, agire manageriale, rischio di impresa, globalizzazione del sapere e investimenti</w:t>
      </w:r>
      <w:r>
        <w:rPr>
          <w:rFonts w:ascii="Tahoma" w:eastAsia="Calibri" w:hAnsi="Tahoma" w:cs="Tahoma"/>
          <w:sz w:val="22"/>
          <w:szCs w:val="22"/>
          <w:lang w:eastAsia="en-US"/>
        </w:rPr>
        <w:t>», ha indicato Cuzzilla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>
        <w:rPr>
          <w:rFonts w:ascii="Tahoma" w:eastAsia="Calibri" w:hAnsi="Tahoma" w:cs="Tahoma"/>
          <w:sz w:val="22"/>
          <w:szCs w:val="22"/>
          <w:lang w:eastAsia="en-US"/>
        </w:rPr>
        <w:t>«</w:t>
      </w:r>
      <w:r>
        <w:rPr>
          <w:rFonts w:ascii="Tahoma" w:eastAsia="Calibri" w:hAnsi="Tahoma" w:cs="Tahoma"/>
          <w:sz w:val="22"/>
          <w:szCs w:val="22"/>
          <w:lang w:eastAsia="en-US"/>
        </w:rPr>
        <w:t>Gli strumenti ci sono, dobbiamo renderli operativi e supportare imprenditori e manager nel fare squadra, agganciando i segnali di ripresa economica che vediamo</w:t>
      </w:r>
      <w:r>
        <w:rPr>
          <w:rFonts w:ascii="Tahoma" w:eastAsia="Calibri" w:hAnsi="Tahoma" w:cs="Tahoma"/>
          <w:sz w:val="22"/>
          <w:szCs w:val="22"/>
          <w:lang w:eastAsia="en-US"/>
        </w:rPr>
        <w:t>»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A13234" w:rsidRDefault="004812A9" w:rsidP="00A13234">
      <w:pPr>
        <w:tabs>
          <w:tab w:val="left" w:pos="2950"/>
        </w:tabs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meeting ha poi individuato un percorso innovativo per realizzare politiche attive del lavoro che intervengano in una fase precedente </w:t>
      </w:r>
      <w:r w:rsidR="00173E22">
        <w:rPr>
          <w:rFonts w:ascii="Tahoma" w:hAnsi="Tahoma" w:cs="Tahoma"/>
          <w:sz w:val="22"/>
          <w:szCs w:val="22"/>
        </w:rPr>
        <w:t>all</w:t>
      </w:r>
      <w:r>
        <w:rPr>
          <w:rFonts w:ascii="Tahoma" w:hAnsi="Tahoma" w:cs="Tahoma"/>
          <w:sz w:val="22"/>
          <w:szCs w:val="22"/>
        </w:rPr>
        <w:t>’eventuale fuoriuscita dal mercato di professionalità</w:t>
      </w:r>
      <w:r w:rsidR="00A13234">
        <w:rPr>
          <w:rFonts w:ascii="Tahoma" w:hAnsi="Tahoma" w:cs="Tahoma"/>
          <w:sz w:val="22"/>
          <w:szCs w:val="22"/>
        </w:rPr>
        <w:t xml:space="preserve"> e competenze</w:t>
      </w:r>
      <w:r w:rsidR="00571838">
        <w:rPr>
          <w:rFonts w:ascii="Tahoma" w:hAnsi="Tahoma" w:cs="Tahoma"/>
          <w:sz w:val="22"/>
          <w:szCs w:val="22"/>
        </w:rPr>
        <w:t>, cercando di prevenirla.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13234" w:rsidRPr="005E7301" w:rsidRDefault="00A13234" w:rsidP="00A13234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Su questo tema, </w:t>
      </w:r>
      <w:r>
        <w:rPr>
          <w:rFonts w:ascii="Tahoma" w:eastAsia="Calibri" w:hAnsi="Tahoma" w:cs="Tahoma"/>
          <w:sz w:val="22"/>
          <w:szCs w:val="22"/>
          <w:lang w:eastAsia="en-US"/>
        </w:rPr>
        <w:t>«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la nuova associazione </w:t>
      </w:r>
      <w:proofErr w:type="gramStart"/>
      <w:r>
        <w:rPr>
          <w:rFonts w:ascii="Tahoma" w:eastAsia="Calibri" w:hAnsi="Tahoma" w:cs="Tahoma"/>
          <w:sz w:val="22"/>
          <w:szCs w:val="22"/>
          <w:lang w:eastAsia="en-US"/>
        </w:rPr>
        <w:t>4</w:t>
      </w:r>
      <w:r w:rsidR="00173E22">
        <w:rPr>
          <w:rFonts w:ascii="Tahoma" w:eastAsia="Calibri" w:hAnsi="Tahoma" w:cs="Tahoma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sz w:val="22"/>
          <w:szCs w:val="22"/>
          <w:lang w:eastAsia="en-US"/>
        </w:rPr>
        <w:t>Manager</w:t>
      </w:r>
      <w:proofErr w:type="gramEnd"/>
      <w:r>
        <w:rPr>
          <w:rFonts w:ascii="Tahoma" w:eastAsia="Calibri" w:hAnsi="Tahoma" w:cs="Tahoma"/>
          <w:sz w:val="22"/>
          <w:szCs w:val="22"/>
          <w:lang w:eastAsia="en-US"/>
        </w:rPr>
        <w:t>, p</w:t>
      </w:r>
      <w:r>
        <w:rPr>
          <w:rFonts w:ascii="Tahoma" w:eastAsia="Calibri" w:hAnsi="Tahoma" w:cs="Tahoma"/>
          <w:sz w:val="22"/>
          <w:szCs w:val="22"/>
          <w:lang w:eastAsia="en-US"/>
        </w:rPr>
        <w:t>er il suo connotato di bilateralità, è in grado di venire incontro alle esigenze specifiche di manager industriali e imprenditori dei diversi territori</w:t>
      </w:r>
      <w:r>
        <w:rPr>
          <w:rFonts w:ascii="Tahoma" w:eastAsia="Calibri" w:hAnsi="Tahoma" w:cs="Tahoma"/>
          <w:sz w:val="22"/>
          <w:szCs w:val="22"/>
          <w:lang w:eastAsia="en-US"/>
        </w:rPr>
        <w:t>, intercettando i cambiamenti in atto e calibrando la risposta in modo tempestivo</w:t>
      </w:r>
      <w:r>
        <w:rPr>
          <w:rFonts w:ascii="Tahoma" w:eastAsia="Calibri" w:hAnsi="Tahoma" w:cs="Tahoma"/>
          <w:sz w:val="22"/>
          <w:szCs w:val="22"/>
          <w:lang w:eastAsia="en-US"/>
        </w:rPr>
        <w:t>»</w:t>
      </w:r>
      <w:r>
        <w:rPr>
          <w:rFonts w:ascii="Tahoma" w:eastAsia="Calibri" w:hAnsi="Tahoma" w:cs="Tahoma"/>
          <w:sz w:val="22"/>
          <w:szCs w:val="22"/>
          <w:lang w:eastAsia="en-US"/>
        </w:rPr>
        <w:t>, ha concluso</w:t>
      </w:r>
      <w:r w:rsidR="00173E22">
        <w:rPr>
          <w:rFonts w:ascii="Tahoma" w:eastAsia="Calibri" w:hAnsi="Tahoma" w:cs="Tahoma"/>
          <w:sz w:val="22"/>
          <w:szCs w:val="22"/>
          <w:lang w:eastAsia="en-US"/>
        </w:rPr>
        <w:t xml:space="preserve"> Cuzzilla</w:t>
      </w:r>
      <w:r w:rsidRPr="00362C0B">
        <w:rPr>
          <w:rFonts w:ascii="Tahoma" w:hAnsi="Tahoma" w:cs="Tahoma"/>
          <w:sz w:val="22"/>
          <w:szCs w:val="22"/>
        </w:rPr>
        <w:t>.</w:t>
      </w:r>
    </w:p>
    <w:p w:rsidR="00A13234" w:rsidRDefault="00A13234" w:rsidP="00A13234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la</w:t>
      </w:r>
      <w:r w:rsidR="004812A9">
        <w:rPr>
          <w:rFonts w:ascii="Tahoma" w:eastAsia="Calibri" w:hAnsi="Tahoma" w:cs="Tahoma"/>
          <w:sz w:val="22"/>
          <w:szCs w:val="22"/>
          <w:lang w:eastAsia="en-US"/>
        </w:rPr>
        <w:t xml:space="preserve"> semplificazione e l’organizzazione dei nuovi </w:t>
      </w:r>
      <w:r w:rsidR="00173E22">
        <w:rPr>
          <w:rFonts w:ascii="Tahoma" w:eastAsia="Calibri" w:hAnsi="Tahoma" w:cs="Tahoma"/>
          <w:sz w:val="22"/>
          <w:szCs w:val="22"/>
          <w:lang w:eastAsia="en-US"/>
        </w:rPr>
        <w:t>modelli aziendali</w:t>
      </w:r>
      <w:r w:rsidR="004812A9">
        <w:rPr>
          <w:rFonts w:ascii="Tahoma" w:eastAsia="Calibri" w:hAnsi="Tahoma" w:cs="Tahoma"/>
          <w:sz w:val="22"/>
          <w:szCs w:val="22"/>
          <w:lang w:eastAsia="en-US"/>
        </w:rPr>
        <w:t xml:space="preserve"> si rende indispensabile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proofErr w:type="spellStart"/>
      <w:r w:rsidRPr="005E7301">
        <w:rPr>
          <w:rFonts w:ascii="Tahoma" w:eastAsia="Calibri" w:hAnsi="Tahoma" w:cs="Tahoma"/>
          <w:sz w:val="22"/>
          <w:szCs w:val="22"/>
          <w:lang w:eastAsia="en-US"/>
        </w:rPr>
        <w:t>Federmanager</w:t>
      </w:r>
      <w:proofErr w:type="spellEnd"/>
      <w:r w:rsidRPr="005E7301">
        <w:rPr>
          <w:rFonts w:ascii="Tahoma" w:eastAsia="Calibri" w:hAnsi="Tahoma" w:cs="Tahoma"/>
          <w:sz w:val="22"/>
          <w:szCs w:val="22"/>
          <w:lang w:eastAsia="en-US"/>
        </w:rPr>
        <w:t xml:space="preserve"> intende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quindi </w:t>
      </w:r>
      <w:r w:rsidRPr="005E7301">
        <w:rPr>
          <w:rFonts w:ascii="Tahoma" w:eastAsia="Calibri" w:hAnsi="Tahoma" w:cs="Tahoma"/>
          <w:sz w:val="22"/>
          <w:szCs w:val="22"/>
          <w:lang w:eastAsia="en-US"/>
        </w:rPr>
        <w:t xml:space="preserve">sostenere </w:t>
      </w:r>
      <w:r w:rsidRPr="005E7301">
        <w:rPr>
          <w:rFonts w:ascii="Tahoma" w:hAnsi="Tahoma" w:cs="Tahoma"/>
          <w:sz w:val="22"/>
          <w:szCs w:val="22"/>
        </w:rPr>
        <w:t>lo sviluppo della managerialità soprattutto nelle PMI, attraverso programmi di informazione, promozione e aggiornamento.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812A9" w:rsidRDefault="00A13234" w:rsidP="008C2F1A">
      <w:pPr>
        <w:spacing w:before="120" w:after="1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Anche per questo, durante il meeting, è stato dato spazio agli interventi di </w:t>
      </w:r>
      <w:r w:rsidRPr="00173E22">
        <w:rPr>
          <w:rFonts w:ascii="Tahoma" w:hAnsi="Tahoma" w:cs="Tahoma"/>
          <w:b/>
          <w:sz w:val="22"/>
          <w:szCs w:val="22"/>
        </w:rPr>
        <w:t xml:space="preserve">Maurizio </w:t>
      </w:r>
      <w:proofErr w:type="spellStart"/>
      <w:r w:rsidRPr="00173E22">
        <w:rPr>
          <w:rFonts w:ascii="Tahoma" w:hAnsi="Tahoma" w:cs="Tahoma"/>
          <w:b/>
          <w:sz w:val="22"/>
          <w:szCs w:val="22"/>
        </w:rPr>
        <w:t>Sorcioni</w:t>
      </w:r>
      <w:proofErr w:type="spellEnd"/>
      <w:r w:rsidR="008C2F1A">
        <w:rPr>
          <w:rFonts w:ascii="Tahoma" w:hAnsi="Tahoma" w:cs="Tahoma"/>
          <w:sz w:val="22"/>
          <w:szCs w:val="22"/>
        </w:rPr>
        <w:t xml:space="preserve"> </w:t>
      </w:r>
      <w:r w:rsidR="00173E22">
        <w:rPr>
          <w:rFonts w:ascii="Tahoma" w:hAnsi="Tahoma" w:cs="Tahoma"/>
          <w:sz w:val="22"/>
          <w:szCs w:val="22"/>
        </w:rPr>
        <w:t xml:space="preserve">di </w:t>
      </w:r>
      <w:proofErr w:type="spellStart"/>
      <w:r w:rsidR="00173E22">
        <w:rPr>
          <w:rFonts w:ascii="Tahoma" w:hAnsi="Tahoma" w:cs="Tahoma"/>
          <w:sz w:val="22"/>
          <w:szCs w:val="22"/>
        </w:rPr>
        <w:t>Anpal</w:t>
      </w:r>
      <w:proofErr w:type="spellEnd"/>
      <w:r w:rsidR="00173E22">
        <w:rPr>
          <w:rFonts w:ascii="Tahoma" w:hAnsi="Tahoma" w:cs="Tahoma"/>
          <w:sz w:val="22"/>
          <w:szCs w:val="22"/>
        </w:rPr>
        <w:t xml:space="preserve"> Servizi, </w:t>
      </w:r>
      <w:r w:rsidR="00173E22" w:rsidRPr="008C2F1A">
        <w:rPr>
          <w:rFonts w:ascii="Tahoma" w:hAnsi="Tahoma" w:cs="Tahoma"/>
          <w:b/>
          <w:sz w:val="22"/>
          <w:szCs w:val="22"/>
        </w:rPr>
        <w:t>Stefano Arciprete</w:t>
      </w:r>
      <w:r w:rsidR="00173E22">
        <w:rPr>
          <w:rFonts w:ascii="Tahoma" w:hAnsi="Tahoma" w:cs="Tahoma"/>
          <w:sz w:val="22"/>
          <w:szCs w:val="22"/>
        </w:rPr>
        <w:t xml:space="preserve"> della Delegazione Confindustria Bruxelles, e </w:t>
      </w:r>
      <w:r w:rsidR="00173E22" w:rsidRPr="008C2F1A">
        <w:rPr>
          <w:rFonts w:ascii="Tahoma" w:hAnsi="Tahoma" w:cs="Tahoma"/>
          <w:b/>
          <w:sz w:val="22"/>
          <w:szCs w:val="22"/>
        </w:rPr>
        <w:t>Andrea Gallo</w:t>
      </w:r>
      <w:r w:rsidR="00173E22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="00173E22">
        <w:rPr>
          <w:rFonts w:ascii="Tahoma" w:hAnsi="Tahoma" w:cs="Tahoma"/>
          <w:sz w:val="22"/>
          <w:szCs w:val="22"/>
        </w:rPr>
        <w:t>Linkedin</w:t>
      </w:r>
      <w:proofErr w:type="spellEnd"/>
      <w:r w:rsidR="00173E22">
        <w:rPr>
          <w:rFonts w:ascii="Tahoma" w:hAnsi="Tahoma" w:cs="Tahoma"/>
          <w:sz w:val="22"/>
          <w:szCs w:val="22"/>
        </w:rPr>
        <w:t xml:space="preserve">, che hanno illustrato ulteriori strumenti di supporto al raggiungimento dell’obiettivo di diffusione di competenze </w:t>
      </w:r>
      <w:r w:rsidR="0051321D">
        <w:rPr>
          <w:rFonts w:ascii="Tahoma" w:hAnsi="Tahoma" w:cs="Tahoma"/>
          <w:sz w:val="22"/>
          <w:szCs w:val="22"/>
        </w:rPr>
        <w:t>innovative</w:t>
      </w:r>
      <w:bookmarkStart w:id="1" w:name="_GoBack"/>
      <w:bookmarkEnd w:id="1"/>
      <w:r w:rsidR="00173E22">
        <w:rPr>
          <w:rFonts w:ascii="Tahoma" w:hAnsi="Tahoma" w:cs="Tahoma"/>
          <w:sz w:val="22"/>
          <w:szCs w:val="22"/>
        </w:rPr>
        <w:t xml:space="preserve"> all’interno del tessuto industriale.</w:t>
      </w:r>
    </w:p>
    <w:bookmarkEnd w:id="0"/>
    <w:p w:rsidR="00A13234" w:rsidRPr="005E7301" w:rsidRDefault="00A13234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A13234" w:rsidRPr="005E7301" w:rsidSect="008E6AC0">
      <w:headerReference w:type="default" r:id="rId8"/>
      <w:footerReference w:type="default" r:id="rId9"/>
      <w:pgSz w:w="11900" w:h="16840"/>
      <w:pgMar w:top="1021" w:right="102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00" w:rsidRDefault="005C7600" w:rsidP="00F8169A">
      <w:r>
        <w:separator/>
      </w:r>
    </w:p>
  </w:endnote>
  <w:endnote w:type="continuationSeparator" w:id="0">
    <w:p w:rsidR="005C7600" w:rsidRDefault="005C7600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0A0" w:rsidRPr="00A91CA0" w:rsidRDefault="009230A0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____________________________________</w:t>
    </w:r>
  </w:p>
  <w:p w:rsidR="009230A0" w:rsidRPr="00A91CA0" w:rsidRDefault="009230A0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Via Ravenna, 14 – 00161 ROMA – Tel. 06.44070001</w:t>
    </w:r>
  </w:p>
  <w:p w:rsidR="009230A0" w:rsidRPr="00A91CA0" w:rsidRDefault="009230A0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Fax 06.44.03.42</w:t>
    </w:r>
    <w:r>
      <w:rPr>
        <w:rFonts w:ascii="Arial" w:eastAsia="Times New Roman" w:hAnsi="Arial" w:cs="Times New Roman"/>
        <w:sz w:val="16"/>
      </w:rPr>
      <w:t>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00" w:rsidRDefault="005C7600" w:rsidP="00F8169A">
      <w:r>
        <w:separator/>
      </w:r>
    </w:p>
  </w:footnote>
  <w:footnote w:type="continuationSeparator" w:id="0">
    <w:p w:rsidR="005C7600" w:rsidRDefault="005C7600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0A0" w:rsidRPr="00A91CA0" w:rsidRDefault="009230A0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 w:rsidRPr="00A91CA0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762768</wp:posOffset>
          </wp:positionH>
          <wp:positionV relativeFrom="paragraph">
            <wp:posOffset>161</wp:posOffset>
          </wp:positionV>
          <wp:extent cx="4678045" cy="531495"/>
          <wp:effectExtent l="0" t="0" r="8255" b="1905"/>
          <wp:wrapTopAndBottom/>
          <wp:docPr id="1" name="Immagine 1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199A"/>
    <w:multiLevelType w:val="hybridMultilevel"/>
    <w:tmpl w:val="140C7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C4"/>
    <w:rsid w:val="00015269"/>
    <w:rsid w:val="00022D66"/>
    <w:rsid w:val="00023213"/>
    <w:rsid w:val="0002627F"/>
    <w:rsid w:val="00040330"/>
    <w:rsid w:val="000531BB"/>
    <w:rsid w:val="000609EF"/>
    <w:rsid w:val="000614FB"/>
    <w:rsid w:val="00063070"/>
    <w:rsid w:val="00096E39"/>
    <w:rsid w:val="000E0F74"/>
    <w:rsid w:val="000F0CED"/>
    <w:rsid w:val="001019A2"/>
    <w:rsid w:val="00101D7D"/>
    <w:rsid w:val="00133DA0"/>
    <w:rsid w:val="00152C4D"/>
    <w:rsid w:val="001547B6"/>
    <w:rsid w:val="00173E22"/>
    <w:rsid w:val="0018261B"/>
    <w:rsid w:val="00184D9F"/>
    <w:rsid w:val="00190C66"/>
    <w:rsid w:val="001C0EFB"/>
    <w:rsid w:val="001F5358"/>
    <w:rsid w:val="00220637"/>
    <w:rsid w:val="00220E06"/>
    <w:rsid w:val="002518DC"/>
    <w:rsid w:val="002668AB"/>
    <w:rsid w:val="00271EB8"/>
    <w:rsid w:val="002E0589"/>
    <w:rsid w:val="0032511A"/>
    <w:rsid w:val="00327F6A"/>
    <w:rsid w:val="00337FF9"/>
    <w:rsid w:val="003539F9"/>
    <w:rsid w:val="003610A9"/>
    <w:rsid w:val="00362C0B"/>
    <w:rsid w:val="00367A76"/>
    <w:rsid w:val="00371D61"/>
    <w:rsid w:val="003A3C0B"/>
    <w:rsid w:val="003B5EFF"/>
    <w:rsid w:val="003C2BFB"/>
    <w:rsid w:val="003D28A5"/>
    <w:rsid w:val="003F1930"/>
    <w:rsid w:val="003F20D0"/>
    <w:rsid w:val="00400459"/>
    <w:rsid w:val="004061D3"/>
    <w:rsid w:val="0042704B"/>
    <w:rsid w:val="00477C36"/>
    <w:rsid w:val="004812A9"/>
    <w:rsid w:val="004B1AC6"/>
    <w:rsid w:val="004B3965"/>
    <w:rsid w:val="004C1F1B"/>
    <w:rsid w:val="004D05B8"/>
    <w:rsid w:val="004D467C"/>
    <w:rsid w:val="004D4A9E"/>
    <w:rsid w:val="00504A63"/>
    <w:rsid w:val="0051321D"/>
    <w:rsid w:val="00515892"/>
    <w:rsid w:val="005277EA"/>
    <w:rsid w:val="00543333"/>
    <w:rsid w:val="00564C51"/>
    <w:rsid w:val="005703AA"/>
    <w:rsid w:val="00571838"/>
    <w:rsid w:val="00576FC4"/>
    <w:rsid w:val="005822E1"/>
    <w:rsid w:val="005872DC"/>
    <w:rsid w:val="005941B4"/>
    <w:rsid w:val="005A72FA"/>
    <w:rsid w:val="005B0609"/>
    <w:rsid w:val="005B0F29"/>
    <w:rsid w:val="005B1649"/>
    <w:rsid w:val="005B6ABB"/>
    <w:rsid w:val="005B752C"/>
    <w:rsid w:val="005C7600"/>
    <w:rsid w:val="005E10F3"/>
    <w:rsid w:val="005E7301"/>
    <w:rsid w:val="005E7A8A"/>
    <w:rsid w:val="005F10C6"/>
    <w:rsid w:val="00606FF6"/>
    <w:rsid w:val="006215B8"/>
    <w:rsid w:val="006266EE"/>
    <w:rsid w:val="00653D48"/>
    <w:rsid w:val="00656A5A"/>
    <w:rsid w:val="00666E9C"/>
    <w:rsid w:val="00690177"/>
    <w:rsid w:val="00695AA8"/>
    <w:rsid w:val="006A41CA"/>
    <w:rsid w:val="006A6E1D"/>
    <w:rsid w:val="006B6E06"/>
    <w:rsid w:val="006D298F"/>
    <w:rsid w:val="006E04FD"/>
    <w:rsid w:val="006F6CE8"/>
    <w:rsid w:val="00700D87"/>
    <w:rsid w:val="00707CF6"/>
    <w:rsid w:val="007528CF"/>
    <w:rsid w:val="00752E4C"/>
    <w:rsid w:val="00767710"/>
    <w:rsid w:val="007710A6"/>
    <w:rsid w:val="0078580D"/>
    <w:rsid w:val="007921B0"/>
    <w:rsid w:val="007C33C6"/>
    <w:rsid w:val="007C4657"/>
    <w:rsid w:val="007D38E4"/>
    <w:rsid w:val="007D4896"/>
    <w:rsid w:val="007F3D26"/>
    <w:rsid w:val="00802A15"/>
    <w:rsid w:val="008155F7"/>
    <w:rsid w:val="00820969"/>
    <w:rsid w:val="00825EDC"/>
    <w:rsid w:val="00826FF5"/>
    <w:rsid w:val="00881A20"/>
    <w:rsid w:val="008869EF"/>
    <w:rsid w:val="008A06E4"/>
    <w:rsid w:val="008C2F1A"/>
    <w:rsid w:val="008E6AC0"/>
    <w:rsid w:val="008F4182"/>
    <w:rsid w:val="0090711B"/>
    <w:rsid w:val="00910186"/>
    <w:rsid w:val="009227B5"/>
    <w:rsid w:val="009230A0"/>
    <w:rsid w:val="009360CC"/>
    <w:rsid w:val="0094604F"/>
    <w:rsid w:val="00964E02"/>
    <w:rsid w:val="00965D9D"/>
    <w:rsid w:val="00980CF5"/>
    <w:rsid w:val="009B0B29"/>
    <w:rsid w:val="009C164E"/>
    <w:rsid w:val="009C3699"/>
    <w:rsid w:val="009C42A7"/>
    <w:rsid w:val="00A13234"/>
    <w:rsid w:val="00A30791"/>
    <w:rsid w:val="00A408E6"/>
    <w:rsid w:val="00A423E5"/>
    <w:rsid w:val="00A54C93"/>
    <w:rsid w:val="00A60CC1"/>
    <w:rsid w:val="00A71AF7"/>
    <w:rsid w:val="00A91CA0"/>
    <w:rsid w:val="00AA7762"/>
    <w:rsid w:val="00AB5432"/>
    <w:rsid w:val="00AB5585"/>
    <w:rsid w:val="00AB715A"/>
    <w:rsid w:val="00AC0D3A"/>
    <w:rsid w:val="00AD113F"/>
    <w:rsid w:val="00AD5D51"/>
    <w:rsid w:val="00AE65FD"/>
    <w:rsid w:val="00AF1819"/>
    <w:rsid w:val="00B00D08"/>
    <w:rsid w:val="00B0204A"/>
    <w:rsid w:val="00B1105D"/>
    <w:rsid w:val="00B43273"/>
    <w:rsid w:val="00B62B3D"/>
    <w:rsid w:val="00B63073"/>
    <w:rsid w:val="00B85755"/>
    <w:rsid w:val="00BA56D8"/>
    <w:rsid w:val="00BF4673"/>
    <w:rsid w:val="00C273BB"/>
    <w:rsid w:val="00C37103"/>
    <w:rsid w:val="00C4775E"/>
    <w:rsid w:val="00C501D1"/>
    <w:rsid w:val="00C7101C"/>
    <w:rsid w:val="00C72CBE"/>
    <w:rsid w:val="00CA1CDD"/>
    <w:rsid w:val="00CA2DE4"/>
    <w:rsid w:val="00CA739A"/>
    <w:rsid w:val="00CB7A07"/>
    <w:rsid w:val="00CC715C"/>
    <w:rsid w:val="00CE3A94"/>
    <w:rsid w:val="00CE7CD0"/>
    <w:rsid w:val="00D1072D"/>
    <w:rsid w:val="00D20251"/>
    <w:rsid w:val="00D202C4"/>
    <w:rsid w:val="00D25792"/>
    <w:rsid w:val="00D47D18"/>
    <w:rsid w:val="00D53690"/>
    <w:rsid w:val="00D57914"/>
    <w:rsid w:val="00D64956"/>
    <w:rsid w:val="00D87AD6"/>
    <w:rsid w:val="00D900D3"/>
    <w:rsid w:val="00DA7E6F"/>
    <w:rsid w:val="00DB6A4E"/>
    <w:rsid w:val="00E04EE9"/>
    <w:rsid w:val="00E1150D"/>
    <w:rsid w:val="00E11C54"/>
    <w:rsid w:val="00E17A85"/>
    <w:rsid w:val="00E61C48"/>
    <w:rsid w:val="00E822DD"/>
    <w:rsid w:val="00E86A28"/>
    <w:rsid w:val="00E94ED4"/>
    <w:rsid w:val="00E96330"/>
    <w:rsid w:val="00EA386B"/>
    <w:rsid w:val="00EA7035"/>
    <w:rsid w:val="00ED141E"/>
    <w:rsid w:val="00ED467C"/>
    <w:rsid w:val="00F10807"/>
    <w:rsid w:val="00F320C4"/>
    <w:rsid w:val="00F53114"/>
    <w:rsid w:val="00F56EDC"/>
    <w:rsid w:val="00F66493"/>
    <w:rsid w:val="00F74EB2"/>
    <w:rsid w:val="00F8169A"/>
    <w:rsid w:val="00FB540F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DBE1D"/>
  <w14:defaultImageDpi w14:val="300"/>
  <w15:docId w15:val="{064A2194-1EA8-4C07-9BEE-EA8F3AA4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730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0890-853C-44D9-A6FA-0FC51FC2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Clarissa Domenicucci</dc:creator>
  <cp:lastModifiedBy>Dina Galano</cp:lastModifiedBy>
  <cp:revision>3</cp:revision>
  <cp:lastPrinted>2017-05-25T15:15:00Z</cp:lastPrinted>
  <dcterms:created xsi:type="dcterms:W3CDTF">2018-06-27T16:02:00Z</dcterms:created>
  <dcterms:modified xsi:type="dcterms:W3CDTF">2018-06-27T16:05:00Z</dcterms:modified>
</cp:coreProperties>
</file>