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E4" w:rsidRPr="00F013E4" w:rsidRDefault="00F013E4" w:rsidP="00F013E4">
      <w:pPr>
        <w:autoSpaceDE w:val="0"/>
        <w:autoSpaceDN w:val="0"/>
        <w:adjustRightInd w:val="0"/>
        <w:jc w:val="center"/>
        <w:rPr>
          <w:rFonts w:ascii="Tahoma" w:hAnsi="Tahoma" w:cs="Tahoma"/>
          <w:b/>
          <w:sz w:val="28"/>
          <w:lang w:eastAsia="en-US"/>
        </w:rPr>
      </w:pPr>
      <w:proofErr w:type="gramStart"/>
      <w:r w:rsidRPr="00F013E4">
        <w:rPr>
          <w:rFonts w:ascii="Tahoma" w:hAnsi="Tahoma" w:cs="Tahoma"/>
          <w:b/>
          <w:sz w:val="28"/>
          <w:lang w:eastAsia="en-US"/>
        </w:rPr>
        <w:t>comunicato</w:t>
      </w:r>
      <w:proofErr w:type="gramEnd"/>
      <w:r w:rsidRPr="00F013E4">
        <w:rPr>
          <w:rFonts w:ascii="Tahoma" w:hAnsi="Tahoma" w:cs="Tahoma"/>
          <w:b/>
          <w:sz w:val="28"/>
          <w:lang w:eastAsia="en-US"/>
        </w:rPr>
        <w:t xml:space="preserve"> stampa</w:t>
      </w:r>
    </w:p>
    <w:p w:rsidR="00F013E4" w:rsidRPr="00F013E4" w:rsidRDefault="00F013E4" w:rsidP="00F013E4">
      <w:pPr>
        <w:autoSpaceDE w:val="0"/>
        <w:autoSpaceDN w:val="0"/>
        <w:adjustRightInd w:val="0"/>
        <w:jc w:val="center"/>
        <w:rPr>
          <w:rFonts w:ascii="Tahoma" w:hAnsi="Tahoma" w:cs="Tahoma"/>
          <w:b/>
          <w:sz w:val="28"/>
          <w:lang w:eastAsia="en-US"/>
        </w:rPr>
      </w:pPr>
    </w:p>
    <w:p w:rsidR="005E052F" w:rsidRDefault="00F013E4" w:rsidP="00F013E4">
      <w:pPr>
        <w:autoSpaceDE w:val="0"/>
        <w:autoSpaceDN w:val="0"/>
        <w:adjustRightInd w:val="0"/>
        <w:jc w:val="center"/>
        <w:rPr>
          <w:rFonts w:ascii="Tahoma" w:hAnsi="Tahoma" w:cs="Tahoma"/>
          <w:b/>
          <w:sz w:val="36"/>
          <w:szCs w:val="28"/>
          <w:lang w:eastAsia="en-US"/>
        </w:rPr>
      </w:pPr>
      <w:r w:rsidRPr="00F013E4">
        <w:rPr>
          <w:rFonts w:ascii="Tahoma" w:hAnsi="Tahoma" w:cs="Tahoma"/>
          <w:b/>
          <w:sz w:val="36"/>
          <w:szCs w:val="28"/>
          <w:lang w:eastAsia="en-US"/>
        </w:rPr>
        <w:t>FEDERMANAGER:</w:t>
      </w:r>
      <w:r w:rsidR="00E93B2E">
        <w:rPr>
          <w:rFonts w:ascii="Tahoma" w:hAnsi="Tahoma" w:cs="Tahoma"/>
          <w:b/>
          <w:sz w:val="36"/>
          <w:szCs w:val="28"/>
          <w:lang w:eastAsia="en-US"/>
        </w:rPr>
        <w:t xml:space="preserve"> ADDIO A</w:t>
      </w:r>
      <w:r w:rsidRPr="00F013E4">
        <w:rPr>
          <w:rFonts w:ascii="Tahoma" w:hAnsi="Tahoma" w:cs="Tahoma"/>
          <w:b/>
          <w:sz w:val="36"/>
          <w:szCs w:val="28"/>
          <w:lang w:eastAsia="en-US"/>
        </w:rPr>
        <w:t xml:space="preserve"> </w:t>
      </w:r>
      <w:r w:rsidR="005E052F">
        <w:rPr>
          <w:rFonts w:ascii="Tahoma" w:hAnsi="Tahoma" w:cs="Tahoma"/>
          <w:b/>
          <w:sz w:val="36"/>
          <w:szCs w:val="28"/>
          <w:lang w:eastAsia="en-US"/>
        </w:rPr>
        <w:t>MARCHIONNE</w:t>
      </w:r>
    </w:p>
    <w:p w:rsidR="00F013E4" w:rsidRDefault="005E052F" w:rsidP="00F013E4">
      <w:pPr>
        <w:autoSpaceDE w:val="0"/>
        <w:autoSpaceDN w:val="0"/>
        <w:adjustRightInd w:val="0"/>
        <w:jc w:val="center"/>
        <w:rPr>
          <w:rFonts w:ascii="Tahoma" w:hAnsi="Tahoma" w:cs="Tahoma"/>
          <w:b/>
          <w:sz w:val="36"/>
          <w:szCs w:val="28"/>
          <w:lang w:eastAsia="en-US"/>
        </w:rPr>
      </w:pPr>
      <w:r>
        <w:rPr>
          <w:rFonts w:ascii="Tahoma" w:hAnsi="Tahoma" w:cs="Tahoma"/>
          <w:b/>
          <w:sz w:val="36"/>
          <w:szCs w:val="28"/>
          <w:lang w:eastAsia="en-US"/>
        </w:rPr>
        <w:t xml:space="preserve">ESEMPIO DI </w:t>
      </w:r>
      <w:r w:rsidR="00E93B2E">
        <w:rPr>
          <w:rFonts w:ascii="Tahoma" w:hAnsi="Tahoma" w:cs="Tahoma"/>
          <w:b/>
          <w:sz w:val="36"/>
          <w:szCs w:val="28"/>
          <w:lang w:eastAsia="en-US"/>
        </w:rPr>
        <w:t>LEADER</w:t>
      </w:r>
      <w:r>
        <w:rPr>
          <w:rFonts w:ascii="Tahoma" w:hAnsi="Tahoma" w:cs="Tahoma"/>
          <w:b/>
          <w:sz w:val="36"/>
          <w:szCs w:val="28"/>
          <w:lang w:eastAsia="en-US"/>
        </w:rPr>
        <w:t xml:space="preserve"> </w:t>
      </w:r>
      <w:r w:rsidR="00E93B2E">
        <w:rPr>
          <w:rFonts w:ascii="Tahoma" w:hAnsi="Tahoma" w:cs="Tahoma"/>
          <w:b/>
          <w:sz w:val="36"/>
          <w:szCs w:val="28"/>
          <w:lang w:eastAsia="en-US"/>
        </w:rPr>
        <w:t>PER TUTTI NOI</w:t>
      </w:r>
    </w:p>
    <w:p w:rsidR="00A20B64" w:rsidRPr="00F013E4" w:rsidRDefault="00A20B64" w:rsidP="00F013E4">
      <w:pPr>
        <w:autoSpaceDE w:val="0"/>
        <w:autoSpaceDN w:val="0"/>
        <w:adjustRightInd w:val="0"/>
        <w:jc w:val="center"/>
        <w:rPr>
          <w:rFonts w:ascii="Tahoma" w:hAnsi="Tahoma" w:cs="Tahoma"/>
          <w:b/>
          <w:sz w:val="36"/>
          <w:szCs w:val="28"/>
          <w:lang w:eastAsia="en-US"/>
        </w:rPr>
      </w:pPr>
    </w:p>
    <w:p w:rsidR="00E93B2E" w:rsidRDefault="00F013E4" w:rsidP="00F013E4">
      <w:pPr>
        <w:autoSpaceDE w:val="0"/>
        <w:autoSpaceDN w:val="0"/>
        <w:adjustRightInd w:val="0"/>
        <w:jc w:val="both"/>
        <w:rPr>
          <w:rFonts w:ascii="Tahoma" w:hAnsi="Tahoma" w:cs="Tahoma"/>
          <w:lang w:eastAsia="en-US"/>
        </w:rPr>
      </w:pPr>
      <w:r w:rsidRPr="000B21B8">
        <w:rPr>
          <w:rFonts w:ascii="Tahoma" w:hAnsi="Tahoma" w:cs="Tahoma"/>
          <w:lang w:eastAsia="en-US"/>
        </w:rPr>
        <w:t xml:space="preserve">Roma, </w:t>
      </w:r>
      <w:r w:rsidR="00E93B2E">
        <w:rPr>
          <w:rFonts w:ascii="Tahoma" w:hAnsi="Tahoma" w:cs="Tahoma"/>
          <w:lang w:eastAsia="en-US"/>
        </w:rPr>
        <w:t>25 luglio</w:t>
      </w:r>
      <w:r w:rsidRPr="000B21B8">
        <w:rPr>
          <w:rFonts w:ascii="Tahoma" w:hAnsi="Tahoma" w:cs="Tahoma"/>
          <w:lang w:eastAsia="en-US"/>
        </w:rPr>
        <w:t xml:space="preserve"> 2018 – «</w:t>
      </w:r>
      <w:r w:rsidR="00E93B2E">
        <w:rPr>
          <w:rFonts w:ascii="Tahoma" w:hAnsi="Tahoma" w:cs="Tahoma"/>
          <w:lang w:eastAsia="en-US"/>
        </w:rPr>
        <w:t xml:space="preserve">La nostra Federazione si unisce al dolore della famiglia Marchionne per la scomparsa di un grande uomo, di un grande manager e di un grande leader». Queste le parole pronunciate dal </w:t>
      </w:r>
      <w:r w:rsidR="00E93B2E">
        <w:rPr>
          <w:rFonts w:ascii="Tahoma" w:hAnsi="Tahoma" w:cs="Tahoma"/>
          <w:b/>
          <w:lang w:eastAsia="en-US"/>
        </w:rPr>
        <w:t>presidente</w:t>
      </w:r>
      <w:r w:rsidR="00E93B2E" w:rsidRPr="000B21B8">
        <w:rPr>
          <w:rFonts w:ascii="Tahoma" w:hAnsi="Tahoma" w:cs="Tahoma"/>
          <w:b/>
          <w:lang w:eastAsia="en-US"/>
        </w:rPr>
        <w:t xml:space="preserve"> Federmanager, Stefano Cuzzilla</w:t>
      </w:r>
      <w:r w:rsidR="00E93B2E" w:rsidRPr="000B21B8">
        <w:rPr>
          <w:rFonts w:ascii="Tahoma" w:hAnsi="Tahoma" w:cs="Tahoma"/>
          <w:lang w:eastAsia="en-US"/>
        </w:rPr>
        <w:t>,</w:t>
      </w:r>
      <w:r w:rsidR="00E93B2E">
        <w:rPr>
          <w:rFonts w:ascii="Tahoma" w:hAnsi="Tahoma" w:cs="Tahoma"/>
          <w:lang w:eastAsia="en-US"/>
        </w:rPr>
        <w:t xml:space="preserve"> alla notizia della morte di Sergio Marchionne. </w:t>
      </w:r>
    </w:p>
    <w:p w:rsidR="00E93B2E" w:rsidRDefault="00E93B2E" w:rsidP="00F013E4">
      <w:pPr>
        <w:autoSpaceDE w:val="0"/>
        <w:autoSpaceDN w:val="0"/>
        <w:adjustRightInd w:val="0"/>
        <w:jc w:val="both"/>
        <w:rPr>
          <w:rFonts w:ascii="Tahoma" w:hAnsi="Tahoma" w:cs="Tahoma"/>
          <w:lang w:eastAsia="en-US"/>
        </w:rPr>
      </w:pPr>
    </w:p>
    <w:p w:rsidR="00F013E4" w:rsidRDefault="00E93B2E" w:rsidP="00F013E4">
      <w:pPr>
        <w:autoSpaceDE w:val="0"/>
        <w:autoSpaceDN w:val="0"/>
        <w:adjustRightInd w:val="0"/>
        <w:jc w:val="both"/>
        <w:rPr>
          <w:rFonts w:ascii="Tahoma" w:hAnsi="Tahoma" w:cs="Tahoma"/>
          <w:lang w:eastAsia="en-US"/>
        </w:rPr>
      </w:pPr>
      <w:r>
        <w:rPr>
          <w:rFonts w:ascii="Tahoma" w:hAnsi="Tahoma" w:cs="Tahoma"/>
          <w:lang w:eastAsia="en-US"/>
        </w:rPr>
        <w:t>«Oltre al dispiacere personale – continua Cuzzilla - a nome della categoria dei manager esprimo un sentimento di riconoscenza verso colui che considero un esempio per tutti noi, capace non solo di trasformare la Fiat, ma di ridare vigore all’industria automobilistica italiana, da sempre nostro fiore all’occhiello</w:t>
      </w:r>
      <w:r w:rsidR="00F013E4" w:rsidRPr="000B21B8">
        <w:rPr>
          <w:rFonts w:ascii="Tahoma" w:hAnsi="Tahoma" w:cs="Tahoma"/>
          <w:lang w:eastAsia="en-US"/>
        </w:rPr>
        <w:t>».</w:t>
      </w:r>
    </w:p>
    <w:p w:rsidR="00387B6B" w:rsidRDefault="00387B6B" w:rsidP="00F013E4">
      <w:pPr>
        <w:autoSpaceDE w:val="0"/>
        <w:autoSpaceDN w:val="0"/>
        <w:adjustRightInd w:val="0"/>
        <w:jc w:val="both"/>
        <w:rPr>
          <w:rFonts w:ascii="Tahoma" w:hAnsi="Tahoma" w:cs="Tahoma"/>
          <w:lang w:eastAsia="en-US"/>
        </w:rPr>
      </w:pPr>
    </w:p>
    <w:p w:rsidR="006F433E" w:rsidRDefault="006F433E" w:rsidP="00F013E4">
      <w:pPr>
        <w:autoSpaceDE w:val="0"/>
        <w:autoSpaceDN w:val="0"/>
        <w:adjustRightInd w:val="0"/>
        <w:jc w:val="both"/>
        <w:rPr>
          <w:rFonts w:ascii="Tahoma" w:hAnsi="Tahoma" w:cs="Tahoma"/>
          <w:lang w:eastAsia="en-US"/>
        </w:rPr>
      </w:pPr>
      <w:r>
        <w:rPr>
          <w:rFonts w:ascii="Tahoma" w:hAnsi="Tahoma" w:cs="Tahoma"/>
          <w:lang w:eastAsia="en-US"/>
        </w:rPr>
        <w:t xml:space="preserve">D’accordo con chi parla della “fine di un’era”, </w:t>
      </w:r>
      <w:r w:rsidR="00E93B2E">
        <w:rPr>
          <w:rFonts w:ascii="Tahoma" w:hAnsi="Tahoma" w:cs="Tahoma"/>
          <w:lang w:eastAsia="en-US"/>
        </w:rPr>
        <w:t>il presidente dei manager</w:t>
      </w:r>
      <w:r w:rsidR="00A20B64">
        <w:rPr>
          <w:rFonts w:ascii="Tahoma" w:hAnsi="Tahoma" w:cs="Tahoma"/>
          <w:lang w:eastAsia="en-US"/>
        </w:rPr>
        <w:t xml:space="preserve"> industriali</w:t>
      </w:r>
      <w:r>
        <w:rPr>
          <w:rFonts w:ascii="Tahoma" w:hAnsi="Tahoma" w:cs="Tahoma"/>
          <w:lang w:eastAsia="en-US"/>
        </w:rPr>
        <w:t xml:space="preserve"> auspica che</w:t>
      </w:r>
      <w:r w:rsidR="00E93B2E">
        <w:rPr>
          <w:rFonts w:ascii="Tahoma" w:hAnsi="Tahoma" w:cs="Tahoma"/>
          <w:lang w:eastAsia="en-US"/>
        </w:rPr>
        <w:t xml:space="preserve"> «</w:t>
      </w:r>
      <w:r>
        <w:rPr>
          <w:rFonts w:ascii="Tahoma" w:hAnsi="Tahoma" w:cs="Tahoma"/>
          <w:lang w:eastAsia="en-US"/>
        </w:rPr>
        <w:t>il gruppo FCA raccolga l’eredità del manager facendo tesoro di alcune scelte strategiche che hanno determinato il successo di operazioni aziendali su scala globale, conferendo all’Italia un ruolo sempre protagonista».</w:t>
      </w:r>
    </w:p>
    <w:p w:rsidR="00A20B64" w:rsidRDefault="00A20B64" w:rsidP="00F013E4">
      <w:pPr>
        <w:autoSpaceDE w:val="0"/>
        <w:autoSpaceDN w:val="0"/>
        <w:adjustRightInd w:val="0"/>
        <w:jc w:val="both"/>
        <w:rPr>
          <w:rFonts w:ascii="Tahoma" w:hAnsi="Tahoma" w:cs="Tahoma"/>
          <w:lang w:eastAsia="en-US"/>
        </w:rPr>
      </w:pPr>
    </w:p>
    <w:p w:rsidR="00A20B64" w:rsidRDefault="005E052F" w:rsidP="00F013E4">
      <w:pPr>
        <w:autoSpaceDE w:val="0"/>
        <w:autoSpaceDN w:val="0"/>
        <w:adjustRightInd w:val="0"/>
        <w:jc w:val="both"/>
        <w:rPr>
          <w:rFonts w:ascii="Tahoma" w:hAnsi="Tahoma" w:cs="Tahoma"/>
          <w:lang w:eastAsia="en-US"/>
        </w:rPr>
      </w:pPr>
      <w:r>
        <w:rPr>
          <w:rFonts w:ascii="Tahoma" w:hAnsi="Tahoma" w:cs="Tahoma"/>
          <w:lang w:eastAsia="en-US"/>
        </w:rPr>
        <w:t xml:space="preserve">Secondo Cuzzilla, </w:t>
      </w:r>
      <w:r w:rsidR="00A20B64">
        <w:rPr>
          <w:rFonts w:ascii="Tahoma" w:hAnsi="Tahoma" w:cs="Tahoma"/>
          <w:lang w:eastAsia="en-US"/>
        </w:rPr>
        <w:t>«</w:t>
      </w:r>
      <w:r>
        <w:rPr>
          <w:rFonts w:ascii="Tahoma" w:hAnsi="Tahoma" w:cs="Tahoma"/>
          <w:lang w:eastAsia="en-US"/>
        </w:rPr>
        <w:t>i</w:t>
      </w:r>
      <w:r w:rsidR="00A20B64">
        <w:rPr>
          <w:rFonts w:ascii="Tahoma" w:hAnsi="Tahoma" w:cs="Tahoma"/>
          <w:lang w:eastAsia="en-US"/>
        </w:rPr>
        <w:t>l suo lavoro ha dimostrato inequivocabilmente che quando la proprietà di una grande impresa si affida alle competenze dei manager migliori, è possibile non solo uscire da una crisi aziendale senza precedenti, ma tornare rapidamente competitivi sui mercati internazionali».</w:t>
      </w:r>
    </w:p>
    <w:p w:rsidR="005E052F" w:rsidRDefault="005E052F" w:rsidP="00F013E4">
      <w:pPr>
        <w:autoSpaceDE w:val="0"/>
        <w:autoSpaceDN w:val="0"/>
        <w:adjustRightInd w:val="0"/>
        <w:jc w:val="both"/>
        <w:rPr>
          <w:rFonts w:ascii="Tahoma" w:hAnsi="Tahoma" w:cs="Tahoma"/>
          <w:lang w:eastAsia="en-US"/>
        </w:rPr>
      </w:pPr>
    </w:p>
    <w:p w:rsidR="005E052F" w:rsidRPr="000B21B8" w:rsidRDefault="005E052F" w:rsidP="005E052F">
      <w:pPr>
        <w:autoSpaceDE w:val="0"/>
        <w:autoSpaceDN w:val="0"/>
        <w:adjustRightInd w:val="0"/>
        <w:jc w:val="both"/>
        <w:rPr>
          <w:rFonts w:ascii="Tahoma" w:hAnsi="Tahoma" w:cs="Tahoma"/>
          <w:lang w:eastAsia="en-US"/>
        </w:rPr>
      </w:pPr>
      <w:r>
        <w:rPr>
          <w:rFonts w:ascii="Tahoma" w:hAnsi="Tahoma" w:cs="Tahoma"/>
          <w:lang w:eastAsia="en-US"/>
        </w:rPr>
        <w:t>«In questo momento</w:t>
      </w:r>
      <w:r>
        <w:rPr>
          <w:rFonts w:ascii="Tahoma" w:hAnsi="Tahoma" w:cs="Tahoma"/>
          <w:lang w:eastAsia="en-US"/>
        </w:rPr>
        <w:t xml:space="preserve"> </w:t>
      </w:r>
      <w:r>
        <w:rPr>
          <w:rFonts w:ascii="Tahoma" w:hAnsi="Tahoma" w:cs="Tahoma"/>
          <w:lang w:eastAsia="en-US"/>
        </w:rPr>
        <w:t xml:space="preserve">siamo </w:t>
      </w:r>
      <w:r>
        <w:rPr>
          <w:rFonts w:ascii="Tahoma" w:hAnsi="Tahoma" w:cs="Tahoma"/>
          <w:lang w:eastAsia="en-US"/>
        </w:rPr>
        <w:t xml:space="preserve">quindi </w:t>
      </w:r>
      <w:r>
        <w:rPr>
          <w:rFonts w:ascii="Tahoma" w:hAnsi="Tahoma" w:cs="Tahoma"/>
          <w:lang w:eastAsia="en-US"/>
        </w:rPr>
        <w:t xml:space="preserve">vicini a tutta la dirigenza </w:t>
      </w:r>
      <w:r>
        <w:rPr>
          <w:rFonts w:ascii="Tahoma" w:hAnsi="Tahoma" w:cs="Tahoma"/>
          <w:lang w:eastAsia="en-US"/>
        </w:rPr>
        <w:t xml:space="preserve">FCA </w:t>
      </w:r>
      <w:r>
        <w:rPr>
          <w:rFonts w:ascii="Tahoma" w:hAnsi="Tahoma" w:cs="Tahoma"/>
          <w:lang w:eastAsia="en-US"/>
        </w:rPr>
        <w:t xml:space="preserve">– continua </w:t>
      </w:r>
      <w:r>
        <w:rPr>
          <w:rFonts w:ascii="Tahoma" w:hAnsi="Tahoma" w:cs="Tahoma"/>
          <w:lang w:eastAsia="en-US"/>
        </w:rPr>
        <w:t xml:space="preserve">Cuzzilla </w:t>
      </w:r>
      <w:r>
        <w:rPr>
          <w:rFonts w:ascii="Tahoma" w:hAnsi="Tahoma" w:cs="Tahoma"/>
          <w:lang w:eastAsia="en-US"/>
        </w:rPr>
        <w:t>-</w:t>
      </w:r>
      <w:r>
        <w:rPr>
          <w:rFonts w:ascii="Tahoma" w:hAnsi="Tahoma" w:cs="Tahoma"/>
          <w:lang w:eastAsia="en-US"/>
        </w:rPr>
        <w:t xml:space="preserve">, </w:t>
      </w:r>
      <w:r>
        <w:rPr>
          <w:rFonts w:ascii="Tahoma" w:hAnsi="Tahoma" w:cs="Tahoma"/>
          <w:lang w:eastAsia="en-US"/>
        </w:rPr>
        <w:t xml:space="preserve">a tutti i colleghi che sono impegnati a gestire una fase delicata per il futuro del gruppo e che, in </w:t>
      </w:r>
      <w:r>
        <w:rPr>
          <w:rFonts w:ascii="Tahoma" w:hAnsi="Tahoma" w:cs="Tahoma"/>
          <w:lang w:eastAsia="en-US"/>
        </w:rPr>
        <w:t>coerenza</w:t>
      </w:r>
      <w:r>
        <w:rPr>
          <w:rFonts w:ascii="Tahoma" w:hAnsi="Tahoma" w:cs="Tahoma"/>
          <w:lang w:eastAsia="en-US"/>
        </w:rPr>
        <w:t xml:space="preserve"> con gli obiettivi aziendali, sapranno garantire competenza e soluzioni». </w:t>
      </w:r>
    </w:p>
    <w:p w:rsidR="00F013E4" w:rsidRPr="000B21B8" w:rsidRDefault="00F013E4" w:rsidP="00F013E4">
      <w:pPr>
        <w:autoSpaceDE w:val="0"/>
        <w:autoSpaceDN w:val="0"/>
        <w:adjustRightInd w:val="0"/>
        <w:jc w:val="both"/>
        <w:rPr>
          <w:rFonts w:ascii="Tahoma" w:hAnsi="Tahoma" w:cs="Tahoma"/>
          <w:lang w:eastAsia="en-US"/>
        </w:rPr>
      </w:pPr>
    </w:p>
    <w:p w:rsidR="00F013E4" w:rsidRPr="000B21B8" w:rsidRDefault="00F013E4" w:rsidP="00F013E4">
      <w:pPr>
        <w:autoSpaceDE w:val="0"/>
        <w:autoSpaceDN w:val="0"/>
        <w:adjustRightInd w:val="0"/>
        <w:jc w:val="both"/>
        <w:rPr>
          <w:rFonts w:ascii="Tahoma" w:hAnsi="Tahoma" w:cs="Tahoma"/>
          <w:lang w:eastAsia="en-US"/>
        </w:rPr>
      </w:pPr>
      <w:r w:rsidRPr="000B21B8">
        <w:rPr>
          <w:rFonts w:ascii="Tahoma" w:hAnsi="Tahoma" w:cs="Tahoma"/>
          <w:lang w:eastAsia="en-US"/>
        </w:rPr>
        <w:t>«</w:t>
      </w:r>
      <w:r w:rsidR="00A20B64">
        <w:rPr>
          <w:rFonts w:ascii="Tahoma" w:hAnsi="Tahoma" w:cs="Tahoma"/>
          <w:lang w:eastAsia="en-US"/>
        </w:rPr>
        <w:t>Q</w:t>
      </w:r>
      <w:r w:rsidR="006F433E">
        <w:rPr>
          <w:rFonts w:ascii="Tahoma" w:hAnsi="Tahoma" w:cs="Tahoma"/>
          <w:lang w:eastAsia="en-US"/>
        </w:rPr>
        <w:t>uando il Time dedicò la copertina a Marchionne</w:t>
      </w:r>
      <w:r w:rsidRPr="000B21B8">
        <w:rPr>
          <w:rFonts w:ascii="Tahoma" w:hAnsi="Tahoma" w:cs="Tahoma"/>
          <w:lang w:eastAsia="en-US"/>
        </w:rPr>
        <w:t xml:space="preserve"> – </w:t>
      </w:r>
      <w:r w:rsidR="006F433E">
        <w:rPr>
          <w:rFonts w:ascii="Tahoma" w:hAnsi="Tahoma" w:cs="Tahoma"/>
          <w:lang w:eastAsia="en-US"/>
        </w:rPr>
        <w:t>ricorda</w:t>
      </w:r>
      <w:r w:rsidRPr="000B21B8">
        <w:rPr>
          <w:rFonts w:ascii="Tahoma" w:hAnsi="Tahoma" w:cs="Tahoma"/>
          <w:lang w:eastAsia="en-US"/>
        </w:rPr>
        <w:t xml:space="preserve"> </w:t>
      </w:r>
      <w:r w:rsidR="005E052F">
        <w:rPr>
          <w:rFonts w:ascii="Tahoma" w:hAnsi="Tahoma" w:cs="Tahoma"/>
          <w:lang w:eastAsia="en-US"/>
        </w:rPr>
        <w:t>il presidente</w:t>
      </w:r>
      <w:r w:rsidRPr="000B21B8">
        <w:rPr>
          <w:rFonts w:ascii="Tahoma" w:hAnsi="Tahoma" w:cs="Tahoma"/>
          <w:lang w:eastAsia="en-US"/>
        </w:rPr>
        <w:t xml:space="preserve"> – </w:t>
      </w:r>
      <w:r w:rsidR="006F433E">
        <w:rPr>
          <w:rFonts w:ascii="Tahoma" w:hAnsi="Tahoma" w:cs="Tahoma"/>
          <w:lang w:eastAsia="en-US"/>
        </w:rPr>
        <w:t xml:space="preserve">lo definì giustamente </w:t>
      </w:r>
      <w:r w:rsidR="00A20B64">
        <w:rPr>
          <w:rFonts w:ascii="Tahoma" w:hAnsi="Tahoma" w:cs="Tahoma"/>
          <w:lang w:eastAsia="en-US"/>
        </w:rPr>
        <w:t>una “car star”, l’uomo che aveva salvato l’industria dell’auto. Oltre ai risul</w:t>
      </w:r>
      <w:bookmarkStart w:id="0" w:name="_GoBack"/>
      <w:bookmarkEnd w:id="0"/>
      <w:r w:rsidR="00A20B64">
        <w:rPr>
          <w:rFonts w:ascii="Tahoma" w:hAnsi="Tahoma" w:cs="Tahoma"/>
          <w:lang w:eastAsia="en-US"/>
        </w:rPr>
        <w:t>tati straordinari che ha portato per quello che oggi è il gruppo FCA, c’era un temperamento straordinario, la capacità di prendere decisioni dirompenti, la lungimiranza e il gioco d’anticipo, una forte attenzione alle risorse umane e alla crescita delle professionalità</w:t>
      </w:r>
      <w:r w:rsidRPr="000B21B8">
        <w:rPr>
          <w:rFonts w:ascii="Tahoma" w:hAnsi="Tahoma" w:cs="Tahoma"/>
          <w:lang w:eastAsia="en-US"/>
        </w:rPr>
        <w:t>».</w:t>
      </w:r>
    </w:p>
    <w:p w:rsidR="00F013E4" w:rsidRPr="000B21B8" w:rsidRDefault="00F013E4" w:rsidP="00F013E4">
      <w:pPr>
        <w:autoSpaceDE w:val="0"/>
        <w:autoSpaceDN w:val="0"/>
        <w:adjustRightInd w:val="0"/>
        <w:jc w:val="both"/>
        <w:rPr>
          <w:rFonts w:ascii="Tahoma" w:hAnsi="Tahoma" w:cs="Tahoma"/>
          <w:lang w:eastAsia="en-US"/>
        </w:rPr>
      </w:pPr>
    </w:p>
    <w:p w:rsidR="00F013E4" w:rsidRPr="000B21B8" w:rsidRDefault="00F013E4" w:rsidP="00F013E4">
      <w:pPr>
        <w:autoSpaceDE w:val="0"/>
        <w:autoSpaceDN w:val="0"/>
        <w:adjustRightInd w:val="0"/>
        <w:jc w:val="both"/>
        <w:rPr>
          <w:rFonts w:ascii="Tahoma" w:hAnsi="Tahoma" w:cs="Tahoma"/>
          <w:lang w:eastAsia="en-US"/>
        </w:rPr>
      </w:pPr>
      <w:r w:rsidRPr="000B21B8">
        <w:rPr>
          <w:rFonts w:ascii="Tahoma" w:hAnsi="Tahoma" w:cs="Tahoma"/>
          <w:lang w:eastAsia="en-US"/>
        </w:rPr>
        <w:t>«Da parte nos</w:t>
      </w:r>
      <w:r>
        <w:rPr>
          <w:rFonts w:ascii="Tahoma" w:hAnsi="Tahoma" w:cs="Tahoma"/>
          <w:lang w:eastAsia="en-US"/>
        </w:rPr>
        <w:t xml:space="preserve">tra – </w:t>
      </w:r>
      <w:r w:rsidR="00A20B64">
        <w:rPr>
          <w:rFonts w:ascii="Tahoma" w:hAnsi="Tahoma" w:cs="Tahoma"/>
          <w:lang w:eastAsia="en-US"/>
        </w:rPr>
        <w:t>conclude</w:t>
      </w:r>
      <w:r>
        <w:rPr>
          <w:rFonts w:ascii="Tahoma" w:hAnsi="Tahoma" w:cs="Tahoma"/>
          <w:lang w:eastAsia="en-US"/>
        </w:rPr>
        <w:t xml:space="preserve"> il presidente </w:t>
      </w:r>
      <w:r w:rsidRPr="000B21B8">
        <w:rPr>
          <w:rFonts w:ascii="Tahoma" w:hAnsi="Tahoma" w:cs="Tahoma"/>
          <w:lang w:eastAsia="en-US"/>
        </w:rPr>
        <w:t>Federmanage</w:t>
      </w:r>
      <w:r>
        <w:rPr>
          <w:rFonts w:ascii="Tahoma" w:hAnsi="Tahoma" w:cs="Tahoma"/>
          <w:lang w:eastAsia="en-US"/>
        </w:rPr>
        <w:t xml:space="preserve">r – </w:t>
      </w:r>
      <w:r w:rsidR="00A20B64">
        <w:rPr>
          <w:rFonts w:ascii="Tahoma" w:hAnsi="Tahoma" w:cs="Tahoma"/>
          <w:lang w:eastAsia="en-US"/>
        </w:rPr>
        <w:t>riconosciamo in questi valori il senso di essere manager: anche quando è stato scomodo e non compreso, Marchionne ha dimostrato con i fatti il significato della leadership. Credo che questo non possa essere confutato. Credo che questo sia il più grande insegnamento da trarre</w:t>
      </w:r>
      <w:r w:rsidRPr="000B21B8">
        <w:rPr>
          <w:rFonts w:ascii="Tahoma" w:hAnsi="Tahoma" w:cs="Tahoma"/>
          <w:lang w:eastAsia="en-US"/>
        </w:rPr>
        <w:t>».</w:t>
      </w:r>
    </w:p>
    <w:sectPr w:rsidR="00F013E4" w:rsidRPr="000B21B8" w:rsidSect="001D7786">
      <w:headerReference w:type="default" r:id="rId6"/>
      <w:footerReference w:type="default" r:id="rId7"/>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052F">
      <w:r>
        <w:separator/>
      </w:r>
    </w:p>
  </w:endnote>
  <w:endnote w:type="continuationSeparator" w:id="0">
    <w:p w:rsidR="00000000" w:rsidRDefault="005E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0B" w:rsidRDefault="00F013E4" w:rsidP="00ED010B">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9264" behindDoc="0" locked="0" layoutInCell="1" allowOverlap="1" wp14:anchorId="352A0AB0" wp14:editId="28E8E046">
              <wp:simplePos x="0" y="0"/>
              <wp:positionH relativeFrom="column">
                <wp:posOffset>1186815</wp:posOffset>
              </wp:positionH>
              <wp:positionV relativeFrom="paragraph">
                <wp:posOffset>112395</wp:posOffset>
              </wp:positionV>
              <wp:extent cx="306705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87B"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8.85pt" to="33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" strokecolor="#969696" strokeweight="1.5pt"/>
          </w:pict>
        </mc:Fallback>
      </mc:AlternateContent>
    </w:r>
  </w:p>
  <w:p w:rsidR="00ED010B" w:rsidRDefault="00F013E4" w:rsidP="00ED010B">
    <w:pPr>
      <w:pStyle w:val="Pidipagina"/>
      <w:tabs>
        <w:tab w:val="left" w:pos="1425"/>
      </w:tabs>
      <w:rPr>
        <w:rFonts w:ascii="Verdana" w:hAnsi="Verdana"/>
        <w:color w:val="999999"/>
        <w:sz w:val="16"/>
        <w:szCs w:val="16"/>
        <w:u w:val="thick"/>
      </w:rPr>
    </w:pPr>
    <w:r>
      <w:rPr>
        <w:rFonts w:ascii="Verdana" w:hAnsi="Verdana"/>
        <w:color w:val="999999"/>
        <w:sz w:val="16"/>
        <w:szCs w:val="16"/>
        <w:u w:val="thick"/>
      </w:rPr>
      <w:t xml:space="preserve">   </w:t>
    </w:r>
  </w:p>
  <w:p w:rsidR="00ED010B" w:rsidRDefault="00F013E4" w:rsidP="00ED010B">
    <w:pPr>
      <w:pStyle w:val="Pidipagina"/>
      <w:jc w:val="center"/>
      <w:rPr>
        <w:rFonts w:ascii="Verdana" w:hAnsi="Verdana"/>
        <w:sz w:val="16"/>
        <w:szCs w:val="16"/>
      </w:rPr>
    </w:pPr>
    <w:r>
      <w:rPr>
        <w:rFonts w:ascii="Verdana" w:hAnsi="Verdana"/>
        <w:sz w:val="16"/>
        <w:szCs w:val="16"/>
      </w:rPr>
      <w:t>Via Ravenna, 14 – 00161 ROMA – Tel. 06.44.070.001</w:t>
    </w:r>
  </w:p>
  <w:p w:rsidR="00ED010B" w:rsidRDefault="00F013E4" w:rsidP="00ED010B">
    <w:pPr>
      <w:pStyle w:val="Pidipagina"/>
      <w:jc w:val="center"/>
      <w:rPr>
        <w:rFonts w:ascii="Verdana" w:hAnsi="Verdana"/>
        <w:sz w:val="16"/>
        <w:szCs w:val="16"/>
      </w:rPr>
    </w:pPr>
    <w:r>
      <w:rPr>
        <w:rFonts w:ascii="Verdana" w:hAnsi="Verdana"/>
        <w:sz w:val="16"/>
        <w:szCs w:val="16"/>
      </w:rPr>
      <w:t>Fax 06.44.03.421- e-mail: federmanager@federmanager.it</w:t>
    </w:r>
  </w:p>
  <w:p w:rsidR="00E9149E" w:rsidRDefault="005E052F" w:rsidP="00ED010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052F">
      <w:r>
        <w:separator/>
      </w:r>
    </w:p>
  </w:footnote>
  <w:footnote w:type="continuationSeparator" w:id="0">
    <w:p w:rsidR="00000000" w:rsidRDefault="005E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9E" w:rsidRDefault="00F013E4" w:rsidP="00E9149E">
    <w:pPr>
      <w:pStyle w:val="Intestazione"/>
      <w:jc w:val="center"/>
    </w:pPr>
    <w:r>
      <w:rPr>
        <w:noProof/>
        <w:lang w:eastAsia="it-IT"/>
      </w:rPr>
      <w:drawing>
        <wp:inline distT="0" distB="0" distL="0" distR="0" wp14:anchorId="2158EAB1" wp14:editId="6B304092">
          <wp:extent cx="3022600" cy="565150"/>
          <wp:effectExtent l="0" t="0" r="6350" b="6350"/>
          <wp:docPr id="1" name="Immagine 1" descr="FEDER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MANA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565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E4"/>
    <w:rsid w:val="00387B6B"/>
    <w:rsid w:val="005E052F"/>
    <w:rsid w:val="00645E45"/>
    <w:rsid w:val="006F433E"/>
    <w:rsid w:val="009F1BCA"/>
    <w:rsid w:val="00A20B64"/>
    <w:rsid w:val="00E93B2E"/>
    <w:rsid w:val="00F01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78AE1-FBE9-4CFE-9FD5-E0E8F7EB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13E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3E4"/>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013E4"/>
  </w:style>
  <w:style w:type="paragraph" w:styleId="Pidipagina">
    <w:name w:val="footer"/>
    <w:basedOn w:val="Normale"/>
    <w:link w:val="PidipaginaCarattere"/>
    <w:unhideWhenUsed/>
    <w:rsid w:val="00F013E4"/>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F013E4"/>
  </w:style>
  <w:style w:type="paragraph" w:styleId="Testofumetto">
    <w:name w:val="Balloon Text"/>
    <w:basedOn w:val="Normale"/>
    <w:link w:val="TestofumettoCarattere"/>
    <w:uiPriority w:val="99"/>
    <w:semiHidden/>
    <w:unhideWhenUsed/>
    <w:rsid w:val="00A20B6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B64"/>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Galano</dc:creator>
  <cp:keywords/>
  <dc:description/>
  <cp:lastModifiedBy>Dina Galano</cp:lastModifiedBy>
  <cp:revision>2</cp:revision>
  <cp:lastPrinted>2018-07-25T11:16:00Z</cp:lastPrinted>
  <dcterms:created xsi:type="dcterms:W3CDTF">2018-07-25T11:35:00Z</dcterms:created>
  <dcterms:modified xsi:type="dcterms:W3CDTF">2018-07-25T11:35:00Z</dcterms:modified>
</cp:coreProperties>
</file>