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3E4" w:rsidRPr="00F013E4" w:rsidRDefault="00F013E4" w:rsidP="00F013E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lang w:eastAsia="en-US"/>
        </w:rPr>
      </w:pPr>
      <w:r w:rsidRPr="00F013E4">
        <w:rPr>
          <w:rFonts w:ascii="Tahoma" w:hAnsi="Tahoma" w:cs="Tahoma"/>
          <w:b/>
          <w:sz w:val="28"/>
          <w:lang w:eastAsia="en-US"/>
        </w:rPr>
        <w:t>comunicato stampa</w:t>
      </w:r>
    </w:p>
    <w:p w:rsidR="00F013E4" w:rsidRPr="00F013E4" w:rsidRDefault="00F013E4" w:rsidP="00F013E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lang w:eastAsia="en-US"/>
        </w:rPr>
      </w:pPr>
    </w:p>
    <w:p w:rsidR="00F013E4" w:rsidRDefault="00F013E4" w:rsidP="007F542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28"/>
          <w:lang w:eastAsia="en-US"/>
        </w:rPr>
      </w:pPr>
      <w:r w:rsidRPr="00F013E4">
        <w:rPr>
          <w:rFonts w:ascii="Tahoma" w:hAnsi="Tahoma" w:cs="Tahoma"/>
          <w:b/>
          <w:sz w:val="36"/>
          <w:szCs w:val="28"/>
          <w:lang w:eastAsia="en-US"/>
        </w:rPr>
        <w:t>FEDERMANAGER</w:t>
      </w:r>
      <w:r w:rsidR="00630AE6">
        <w:rPr>
          <w:rFonts w:ascii="Tahoma" w:hAnsi="Tahoma" w:cs="Tahoma"/>
          <w:b/>
          <w:sz w:val="36"/>
          <w:szCs w:val="28"/>
          <w:lang w:eastAsia="en-US"/>
        </w:rPr>
        <w:t>: ECCO LE 7 COMPETENZE DEI “BRAVI MANAGER BRAVI”</w:t>
      </w:r>
    </w:p>
    <w:p w:rsidR="00A20B64" w:rsidRPr="00F013E4" w:rsidRDefault="00A20B64" w:rsidP="00F013E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28"/>
          <w:lang w:eastAsia="en-US"/>
        </w:rPr>
      </w:pPr>
    </w:p>
    <w:p w:rsidR="00F45460" w:rsidRDefault="00DD4C61" w:rsidP="00846F0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Cernobbio</w:t>
      </w:r>
      <w:r w:rsidR="00F013E4" w:rsidRPr="00846F0D">
        <w:rPr>
          <w:rFonts w:ascii="Tahoma" w:hAnsi="Tahoma" w:cs="Tahoma"/>
          <w:sz w:val="22"/>
          <w:szCs w:val="22"/>
          <w:lang w:eastAsia="en-US"/>
        </w:rPr>
        <w:t xml:space="preserve">, </w:t>
      </w:r>
      <w:r w:rsidR="008A7B67">
        <w:rPr>
          <w:rFonts w:ascii="Tahoma" w:hAnsi="Tahoma" w:cs="Tahoma"/>
          <w:sz w:val="22"/>
          <w:szCs w:val="22"/>
          <w:lang w:eastAsia="en-US"/>
        </w:rPr>
        <w:t>10</w:t>
      </w:r>
      <w:r w:rsidR="007F5420" w:rsidRPr="00846F0D">
        <w:rPr>
          <w:rFonts w:ascii="Tahoma" w:hAnsi="Tahoma" w:cs="Tahoma"/>
          <w:sz w:val="22"/>
          <w:szCs w:val="22"/>
          <w:lang w:eastAsia="en-US"/>
        </w:rPr>
        <w:t xml:space="preserve"> settembre</w:t>
      </w:r>
      <w:r w:rsidR="00F013E4" w:rsidRPr="00846F0D">
        <w:rPr>
          <w:rFonts w:ascii="Tahoma" w:hAnsi="Tahoma" w:cs="Tahoma"/>
          <w:sz w:val="22"/>
          <w:szCs w:val="22"/>
          <w:lang w:eastAsia="en-US"/>
        </w:rPr>
        <w:t xml:space="preserve"> 2018 –</w:t>
      </w:r>
      <w:r w:rsidR="00630AE6" w:rsidRPr="00846F0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46F0D">
        <w:rPr>
          <w:rFonts w:ascii="Tahoma" w:hAnsi="Tahoma" w:cs="Tahoma"/>
          <w:b/>
          <w:bCs/>
          <w:sz w:val="22"/>
          <w:szCs w:val="22"/>
          <w:lang w:eastAsia="en-US"/>
        </w:rPr>
        <w:t>Sono sette le</w:t>
      </w:r>
      <w:r w:rsidR="00846F0D" w:rsidRPr="00846F0D">
        <w:rPr>
          <w:rFonts w:ascii="Tahoma" w:hAnsi="Tahoma" w:cs="Tahoma"/>
          <w:b/>
          <w:bCs/>
          <w:sz w:val="22"/>
          <w:szCs w:val="22"/>
          <w:lang w:eastAsia="en-US"/>
        </w:rPr>
        <w:t xml:space="preserve"> macro-competenze chiave</w:t>
      </w:r>
      <w:r w:rsidR="00846F0D">
        <w:rPr>
          <w:rFonts w:ascii="Tahoma" w:hAnsi="Tahoma" w:cs="Tahoma"/>
          <w:b/>
          <w:bCs/>
          <w:sz w:val="22"/>
          <w:szCs w:val="22"/>
          <w:lang w:eastAsia="en-US"/>
        </w:rPr>
        <w:t xml:space="preserve"> del management</w:t>
      </w:r>
      <w:r w:rsidR="00846F0D" w:rsidRPr="00846F0D">
        <w:rPr>
          <w:rFonts w:ascii="Tahoma" w:hAnsi="Tahoma" w:cs="Tahoma"/>
          <w:b/>
          <w:bCs/>
          <w:sz w:val="22"/>
          <w:szCs w:val="22"/>
          <w:lang w:eastAsia="en-US"/>
        </w:rPr>
        <w:t xml:space="preserve"> </w:t>
      </w:r>
      <w:r w:rsidR="00846F0D" w:rsidRPr="00846F0D">
        <w:rPr>
          <w:rFonts w:ascii="Tahoma" w:hAnsi="Tahoma" w:cs="Tahoma"/>
          <w:sz w:val="22"/>
          <w:szCs w:val="22"/>
          <w:lang w:eastAsia="en-US"/>
        </w:rPr>
        <w:t>discriminanti</w:t>
      </w:r>
      <w:r w:rsidR="00846F0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46F0D" w:rsidRPr="00846F0D">
        <w:rPr>
          <w:rFonts w:ascii="Tahoma" w:hAnsi="Tahoma" w:cs="Tahoma"/>
          <w:sz w:val="22"/>
          <w:szCs w:val="22"/>
          <w:lang w:eastAsia="en-US"/>
        </w:rPr>
        <w:t>nella gestione delle incertezze e della complessità tipiche del</w:t>
      </w:r>
      <w:r w:rsidR="00846F0D">
        <w:rPr>
          <w:rFonts w:ascii="Tahoma" w:hAnsi="Tahoma" w:cs="Tahoma"/>
          <w:sz w:val="22"/>
          <w:szCs w:val="22"/>
          <w:lang w:eastAsia="en-US"/>
        </w:rPr>
        <w:t xml:space="preserve">lo scenario competitivo attuale, </w:t>
      </w:r>
      <w:r w:rsidR="00722085">
        <w:rPr>
          <w:rFonts w:ascii="Tahoma" w:hAnsi="Tahoma" w:cs="Tahoma"/>
          <w:sz w:val="22"/>
          <w:szCs w:val="22"/>
          <w:lang w:eastAsia="en-US"/>
        </w:rPr>
        <w:t>emerse dal</w:t>
      </w:r>
      <w:r w:rsidR="00846F0D">
        <w:rPr>
          <w:rFonts w:ascii="Tahoma" w:hAnsi="Tahoma" w:cs="Tahoma"/>
          <w:sz w:val="22"/>
          <w:szCs w:val="22"/>
          <w:lang w:eastAsia="en-US"/>
        </w:rPr>
        <w:t>l’</w:t>
      </w:r>
      <w:r w:rsidR="00CB730E" w:rsidRPr="00846F0D">
        <w:rPr>
          <w:rFonts w:ascii="Tahoma" w:hAnsi="Tahoma" w:cs="Tahoma"/>
          <w:sz w:val="22"/>
          <w:szCs w:val="22"/>
          <w:lang w:eastAsia="en-US"/>
        </w:rPr>
        <w:t xml:space="preserve">indagine </w:t>
      </w:r>
      <w:r w:rsidR="00CB730E" w:rsidRPr="00846F0D">
        <w:rPr>
          <w:rFonts w:ascii="Tahoma" w:hAnsi="Tahoma" w:cs="Tahoma"/>
          <w:i/>
          <w:sz w:val="22"/>
          <w:szCs w:val="22"/>
          <w:lang w:eastAsia="en-US"/>
        </w:rPr>
        <w:t>“Bravi Manager Bravi: uno studio sul management efficace e responsabile”</w:t>
      </w:r>
      <w:r w:rsidR="00CB730E" w:rsidRPr="00846F0D">
        <w:rPr>
          <w:rFonts w:ascii="Tahoma" w:hAnsi="Tahoma" w:cs="Tahoma"/>
          <w:sz w:val="22"/>
          <w:szCs w:val="22"/>
          <w:lang w:eastAsia="en-US"/>
        </w:rPr>
        <w:t xml:space="preserve">, </w:t>
      </w:r>
      <w:r w:rsidR="008A7B67">
        <w:rPr>
          <w:rFonts w:ascii="Tahoma" w:hAnsi="Tahoma" w:cs="Tahoma"/>
          <w:sz w:val="22"/>
          <w:szCs w:val="22"/>
          <w:lang w:eastAsia="en-US"/>
        </w:rPr>
        <w:t xml:space="preserve">condotta da </w:t>
      </w:r>
      <w:r w:rsidR="00CB730E" w:rsidRPr="00846F0D">
        <w:rPr>
          <w:rFonts w:ascii="Tahoma" w:hAnsi="Tahoma" w:cs="Tahoma"/>
          <w:i/>
          <w:sz w:val="22"/>
          <w:szCs w:val="22"/>
          <w:lang w:eastAsia="en-US"/>
        </w:rPr>
        <w:t xml:space="preserve">The </w:t>
      </w:r>
      <w:proofErr w:type="spellStart"/>
      <w:r w:rsidR="00CB730E" w:rsidRPr="00846F0D">
        <w:rPr>
          <w:rFonts w:ascii="Tahoma" w:hAnsi="Tahoma" w:cs="Tahoma"/>
          <w:i/>
          <w:sz w:val="22"/>
          <w:szCs w:val="22"/>
          <w:lang w:eastAsia="en-US"/>
        </w:rPr>
        <w:t>European</w:t>
      </w:r>
      <w:proofErr w:type="spellEnd"/>
      <w:r w:rsidR="00CB730E" w:rsidRPr="00846F0D">
        <w:rPr>
          <w:rFonts w:ascii="Tahoma" w:hAnsi="Tahoma" w:cs="Tahoma"/>
          <w:i/>
          <w:sz w:val="22"/>
          <w:szCs w:val="22"/>
          <w:lang w:eastAsia="en-US"/>
        </w:rPr>
        <w:t xml:space="preserve"> House Ambrosetti</w:t>
      </w:r>
      <w:r w:rsidR="00CB730E" w:rsidRPr="00846F0D">
        <w:rPr>
          <w:rFonts w:ascii="Tahoma" w:hAnsi="Tahoma" w:cs="Tahoma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 xml:space="preserve">e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Federmanager</w:t>
      </w:r>
      <w:proofErr w:type="spellEnd"/>
      <w:r w:rsidR="008A7B67">
        <w:rPr>
          <w:rFonts w:ascii="Tahoma" w:hAnsi="Tahoma" w:cs="Tahoma"/>
          <w:sz w:val="22"/>
          <w:szCs w:val="22"/>
          <w:lang w:eastAsia="en-US"/>
        </w:rPr>
        <w:t xml:space="preserve"> e </w:t>
      </w:r>
      <w:r w:rsidR="00100AF4">
        <w:rPr>
          <w:rFonts w:ascii="Tahoma" w:hAnsi="Tahoma" w:cs="Tahoma"/>
          <w:sz w:val="22"/>
          <w:szCs w:val="22"/>
          <w:lang w:eastAsia="en-US"/>
        </w:rPr>
        <w:t xml:space="preserve">di cui sono state anticipate </w:t>
      </w:r>
      <w:r w:rsidR="008A7B67">
        <w:rPr>
          <w:rFonts w:ascii="Tahoma" w:hAnsi="Tahoma" w:cs="Tahoma"/>
          <w:sz w:val="22"/>
          <w:szCs w:val="22"/>
          <w:lang w:eastAsia="en-US"/>
        </w:rPr>
        <w:t xml:space="preserve">le prime evidenze durante </w:t>
      </w:r>
      <w:r w:rsidR="00CB730E" w:rsidRPr="00846F0D">
        <w:rPr>
          <w:rFonts w:ascii="Tahoma" w:hAnsi="Tahoma" w:cs="Tahoma"/>
          <w:sz w:val="22"/>
          <w:szCs w:val="22"/>
          <w:lang w:eastAsia="en-US"/>
        </w:rPr>
        <w:t xml:space="preserve">la 44esima edizione del Forum di Villa </w:t>
      </w:r>
      <w:r w:rsidR="00DE24CA">
        <w:rPr>
          <w:rFonts w:ascii="Tahoma" w:hAnsi="Tahoma" w:cs="Tahoma"/>
          <w:sz w:val="22"/>
          <w:szCs w:val="22"/>
          <w:lang w:eastAsia="en-US"/>
        </w:rPr>
        <w:t>D</w:t>
      </w:r>
      <w:r w:rsidR="00CB730E" w:rsidRPr="00846F0D">
        <w:rPr>
          <w:rFonts w:ascii="Tahoma" w:hAnsi="Tahoma" w:cs="Tahoma"/>
          <w:sz w:val="22"/>
          <w:szCs w:val="22"/>
          <w:lang w:eastAsia="en-US"/>
        </w:rPr>
        <w:t>’Este a Cernobbio</w:t>
      </w:r>
      <w:r w:rsidR="00100AF4">
        <w:rPr>
          <w:rFonts w:ascii="Tahoma" w:hAnsi="Tahoma" w:cs="Tahoma"/>
          <w:sz w:val="22"/>
          <w:szCs w:val="22"/>
          <w:lang w:eastAsia="en-US"/>
        </w:rPr>
        <w:t xml:space="preserve"> (</w:t>
      </w:r>
      <w:r w:rsidR="00100AF4" w:rsidRPr="00100AF4">
        <w:rPr>
          <w:rFonts w:ascii="Tahoma" w:hAnsi="Tahoma" w:cs="Tahoma"/>
          <w:i/>
          <w:sz w:val="22"/>
          <w:szCs w:val="22"/>
          <w:lang w:eastAsia="en-US"/>
        </w:rPr>
        <w:t>vedi allegato</w:t>
      </w:r>
      <w:r w:rsidR="00100AF4">
        <w:rPr>
          <w:rFonts w:ascii="Tahoma" w:hAnsi="Tahoma" w:cs="Tahoma"/>
          <w:sz w:val="22"/>
          <w:szCs w:val="22"/>
          <w:lang w:eastAsia="en-US"/>
        </w:rPr>
        <w:t>)</w:t>
      </w:r>
      <w:r w:rsidR="00CB730E" w:rsidRPr="00846F0D">
        <w:rPr>
          <w:rFonts w:ascii="Tahoma" w:hAnsi="Tahoma" w:cs="Tahoma"/>
          <w:sz w:val="22"/>
          <w:szCs w:val="22"/>
          <w:lang w:eastAsia="en-US"/>
        </w:rPr>
        <w:t>.</w:t>
      </w:r>
    </w:p>
    <w:p w:rsidR="00AA4242" w:rsidRDefault="00AA4242" w:rsidP="00846F0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AA4242" w:rsidRPr="00846F0D" w:rsidRDefault="00AA4242" w:rsidP="00846F0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Lo studio ha </w:t>
      </w:r>
      <w:r w:rsidR="008A7B67">
        <w:rPr>
          <w:rFonts w:ascii="Tahoma" w:hAnsi="Tahoma" w:cs="Tahoma"/>
          <w:sz w:val="22"/>
          <w:szCs w:val="22"/>
          <w:lang w:eastAsia="en-US"/>
        </w:rPr>
        <w:t xml:space="preserve">finora </w:t>
      </w:r>
      <w:r>
        <w:rPr>
          <w:rFonts w:ascii="Tahoma" w:hAnsi="Tahoma" w:cs="Tahoma"/>
          <w:sz w:val="22"/>
          <w:szCs w:val="22"/>
          <w:lang w:eastAsia="en-US"/>
        </w:rPr>
        <w:t xml:space="preserve">coinvolto 1.631 iscritti alla Federazione dei manager industriali, interrogati con 120 domande su 4 filoni di indagine: </w:t>
      </w:r>
      <w:r w:rsidRPr="00AA4242">
        <w:rPr>
          <w:rFonts w:ascii="Tahoma" w:hAnsi="Tahoma" w:cs="Tahoma"/>
          <w:sz w:val="22"/>
          <w:szCs w:val="22"/>
          <w:lang w:eastAsia="en-US"/>
        </w:rPr>
        <w:t xml:space="preserve">le </w:t>
      </w:r>
      <w:r w:rsidRPr="00AA4242">
        <w:rPr>
          <w:rFonts w:ascii="Tahoma" w:hAnsi="Tahoma" w:cs="Tahoma"/>
          <w:i/>
          <w:sz w:val="22"/>
          <w:szCs w:val="22"/>
          <w:lang w:eastAsia="en-US"/>
        </w:rPr>
        <w:t>Skills Readiness for Business</w:t>
      </w:r>
      <w:r w:rsidRPr="00AA4242">
        <w:rPr>
          <w:rFonts w:ascii="Tahoma" w:hAnsi="Tahoma" w:cs="Tahoma"/>
          <w:sz w:val="22"/>
          <w:szCs w:val="22"/>
          <w:lang w:eastAsia="en-US"/>
        </w:rPr>
        <w:t xml:space="preserve">, ovvero le competenze comportamentali e cognitive, </w:t>
      </w:r>
      <w:r w:rsidRPr="00AA4242">
        <w:rPr>
          <w:rFonts w:ascii="Tahoma" w:hAnsi="Tahoma" w:cs="Tahoma"/>
          <w:bCs/>
          <w:sz w:val="22"/>
          <w:szCs w:val="22"/>
          <w:lang w:eastAsia="en-US"/>
        </w:rPr>
        <w:t>i</w:t>
      </w:r>
      <w:r w:rsidRPr="00AA4242">
        <w:rPr>
          <w:rFonts w:ascii="Tahoma" w:hAnsi="Tahoma" w:cs="Tahoma"/>
          <w:sz w:val="22"/>
          <w:szCs w:val="22"/>
          <w:lang w:eastAsia="en-US"/>
        </w:rPr>
        <w:t xml:space="preserve"> driver motivazionali, i</w:t>
      </w:r>
      <w:r w:rsidR="00722085">
        <w:rPr>
          <w:rFonts w:ascii="Tahoma" w:hAnsi="Tahoma" w:cs="Tahoma"/>
          <w:sz w:val="22"/>
          <w:szCs w:val="22"/>
          <w:lang w:eastAsia="en-US"/>
        </w:rPr>
        <w:t xml:space="preserve"> valori etici e, infine, </w:t>
      </w:r>
      <w:r w:rsidRPr="00AA4242">
        <w:rPr>
          <w:rFonts w:ascii="Tahoma" w:hAnsi="Tahoma" w:cs="Tahoma"/>
          <w:sz w:val="22"/>
          <w:szCs w:val="22"/>
          <w:lang w:eastAsia="en-US"/>
        </w:rPr>
        <w:t>il posizionamento del management italiano su alcune questioni di attualità</w:t>
      </w:r>
      <w:r w:rsidR="00722085">
        <w:rPr>
          <w:rFonts w:ascii="Tahoma" w:hAnsi="Tahoma" w:cs="Tahoma"/>
          <w:sz w:val="22"/>
          <w:szCs w:val="22"/>
          <w:lang w:eastAsia="en-US"/>
        </w:rPr>
        <w:t>.</w:t>
      </w:r>
    </w:p>
    <w:p w:rsidR="00CB730E" w:rsidRPr="00846F0D" w:rsidRDefault="00CB730E" w:rsidP="00630AE6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AA4242" w:rsidRDefault="006E2539" w:rsidP="00846F0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Dall</w:t>
      </w:r>
      <w:r w:rsidR="00F421D7">
        <w:rPr>
          <w:rFonts w:ascii="Tahoma" w:hAnsi="Tahoma" w:cs="Tahoma"/>
          <w:sz w:val="22"/>
          <w:szCs w:val="22"/>
          <w:lang w:eastAsia="en-US"/>
        </w:rPr>
        <w:t>’analisi delle risposte fornite dal campione intervistato relativamente al primo settore di indagine,</w:t>
      </w:r>
      <w:r w:rsidR="008A5F4A">
        <w:rPr>
          <w:rFonts w:ascii="Tahoma" w:hAnsi="Tahoma" w:cs="Tahoma"/>
          <w:sz w:val="22"/>
          <w:szCs w:val="22"/>
          <w:lang w:eastAsia="en-US"/>
        </w:rPr>
        <w:t xml:space="preserve"> le </w:t>
      </w:r>
      <w:r w:rsidR="008A5F4A" w:rsidRPr="00AA4242">
        <w:rPr>
          <w:rFonts w:ascii="Tahoma" w:hAnsi="Tahoma" w:cs="Tahoma"/>
          <w:i/>
          <w:sz w:val="22"/>
          <w:szCs w:val="22"/>
          <w:lang w:eastAsia="en-US"/>
        </w:rPr>
        <w:t>Skills Readiness for Business</w:t>
      </w:r>
      <w:r w:rsidR="008A5F4A">
        <w:rPr>
          <w:rFonts w:ascii="Tahoma" w:hAnsi="Tahoma" w:cs="Tahoma"/>
          <w:i/>
          <w:sz w:val="22"/>
          <w:szCs w:val="22"/>
          <w:lang w:eastAsia="en-US"/>
        </w:rPr>
        <w:t>,</w:t>
      </w:r>
      <w:r>
        <w:rPr>
          <w:rFonts w:ascii="Tahoma" w:hAnsi="Tahoma" w:cs="Tahoma"/>
          <w:sz w:val="22"/>
          <w:szCs w:val="22"/>
          <w:lang w:eastAsia="en-US"/>
        </w:rPr>
        <w:t xml:space="preserve"> di cui è stata data anticipazione </w:t>
      </w:r>
      <w:r w:rsidR="008A7B67">
        <w:rPr>
          <w:rFonts w:ascii="Tahoma" w:hAnsi="Tahoma" w:cs="Tahoma"/>
          <w:sz w:val="22"/>
          <w:szCs w:val="22"/>
          <w:lang w:eastAsia="en-US"/>
        </w:rPr>
        <w:t>al Forum conclusosi ieri a Cernobbio</w:t>
      </w:r>
      <w:r w:rsidR="00AA4242">
        <w:rPr>
          <w:rFonts w:ascii="Tahoma" w:hAnsi="Tahoma" w:cs="Tahoma"/>
          <w:sz w:val="22"/>
          <w:szCs w:val="22"/>
          <w:lang w:eastAsia="en-US"/>
        </w:rPr>
        <w:t xml:space="preserve">, </w:t>
      </w:r>
      <w:r>
        <w:rPr>
          <w:rFonts w:ascii="Tahoma" w:hAnsi="Tahoma" w:cs="Tahoma"/>
          <w:sz w:val="22"/>
          <w:szCs w:val="22"/>
          <w:lang w:eastAsia="en-US"/>
        </w:rPr>
        <w:t>emerge una classifica delle competenze sia</w:t>
      </w:r>
      <w:r w:rsidR="00AA4242">
        <w:rPr>
          <w:rFonts w:ascii="Tahoma" w:hAnsi="Tahoma" w:cs="Tahoma"/>
          <w:sz w:val="22"/>
          <w:szCs w:val="22"/>
          <w:lang w:eastAsia="en-US"/>
        </w:rPr>
        <w:t xml:space="preserve"> sotto il profilo d</w:t>
      </w:r>
      <w:r w:rsidR="00AA4242" w:rsidRPr="00846F0D">
        <w:rPr>
          <w:rFonts w:ascii="Tahoma" w:hAnsi="Tahoma" w:cs="Tahoma"/>
          <w:sz w:val="22"/>
          <w:szCs w:val="22"/>
          <w:lang w:eastAsia="en-US"/>
        </w:rPr>
        <w:t>ell’importanza</w:t>
      </w:r>
      <w:r w:rsidR="00AA4242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722085">
        <w:rPr>
          <w:rFonts w:ascii="Tahoma" w:hAnsi="Tahoma" w:cs="Tahoma"/>
          <w:sz w:val="22"/>
          <w:szCs w:val="22"/>
          <w:lang w:eastAsia="en-US"/>
        </w:rPr>
        <w:t xml:space="preserve">attribuita </w:t>
      </w:r>
      <w:r>
        <w:rPr>
          <w:rFonts w:ascii="Tahoma" w:hAnsi="Tahoma" w:cs="Tahoma"/>
          <w:sz w:val="22"/>
          <w:szCs w:val="22"/>
          <w:lang w:eastAsia="en-US"/>
        </w:rPr>
        <w:t>sia</w:t>
      </w:r>
      <w:r w:rsidR="00AA4242">
        <w:rPr>
          <w:rFonts w:ascii="Tahoma" w:hAnsi="Tahoma" w:cs="Tahoma"/>
          <w:sz w:val="22"/>
          <w:szCs w:val="22"/>
          <w:lang w:eastAsia="en-US"/>
        </w:rPr>
        <w:t xml:space="preserve"> sotto il profilo dell’adozione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722085">
        <w:rPr>
          <w:rFonts w:ascii="Tahoma" w:hAnsi="Tahoma" w:cs="Tahoma"/>
          <w:sz w:val="22"/>
          <w:szCs w:val="22"/>
          <w:lang w:eastAsia="en-US"/>
        </w:rPr>
        <w:t>in azienda</w:t>
      </w:r>
      <w:r>
        <w:rPr>
          <w:rFonts w:ascii="Tahoma" w:hAnsi="Tahoma" w:cs="Tahoma"/>
          <w:sz w:val="22"/>
          <w:szCs w:val="22"/>
          <w:lang w:eastAsia="en-US"/>
        </w:rPr>
        <w:t>.</w:t>
      </w:r>
    </w:p>
    <w:p w:rsidR="00AA4242" w:rsidRDefault="00AA4242" w:rsidP="00846F0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846F0D" w:rsidRDefault="00DD4C61" w:rsidP="00846F0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DD4C61">
        <w:rPr>
          <w:rFonts w:ascii="Tahoma" w:hAnsi="Tahoma" w:cs="Tahoma"/>
          <w:sz w:val="22"/>
          <w:szCs w:val="22"/>
          <w:lang w:eastAsia="en-US"/>
        </w:rPr>
        <w:t>Tra i 63 comportamenti mappati,</w:t>
      </w:r>
      <w:r>
        <w:rPr>
          <w:rFonts w:ascii="Tahoma" w:hAnsi="Tahoma" w:cs="Tahoma"/>
          <w:b/>
          <w:sz w:val="22"/>
          <w:szCs w:val="22"/>
          <w:lang w:eastAsia="en-US"/>
        </w:rPr>
        <w:t xml:space="preserve"> l</w:t>
      </w:r>
      <w:r w:rsidR="00846F0D" w:rsidRPr="00846F0D">
        <w:rPr>
          <w:rFonts w:ascii="Tahoma" w:hAnsi="Tahoma" w:cs="Tahoma"/>
          <w:b/>
          <w:sz w:val="22"/>
          <w:szCs w:val="22"/>
          <w:lang w:eastAsia="en-US"/>
        </w:rPr>
        <w:t>’eccellenza operativa</w:t>
      </w:r>
      <w:r w:rsidR="00846F0D" w:rsidRPr="00846F0D">
        <w:rPr>
          <w:rFonts w:ascii="Tahoma" w:hAnsi="Tahoma" w:cs="Tahoma"/>
          <w:sz w:val="22"/>
          <w:szCs w:val="22"/>
          <w:lang w:eastAsia="en-US"/>
        </w:rPr>
        <w:t xml:space="preserve">, definita come capacità di </w:t>
      </w:r>
      <w:r w:rsidR="00846F0D">
        <w:rPr>
          <w:rFonts w:ascii="Tahoma" w:hAnsi="Tahoma" w:cs="Tahoma"/>
          <w:sz w:val="22"/>
          <w:szCs w:val="22"/>
          <w:lang w:eastAsia="en-US"/>
        </w:rPr>
        <w:t>s</w:t>
      </w:r>
      <w:r w:rsidR="00846F0D" w:rsidRPr="00846F0D">
        <w:rPr>
          <w:rFonts w:ascii="Tahoma" w:hAnsi="Tahoma" w:cs="Tahoma"/>
          <w:sz w:val="22"/>
          <w:szCs w:val="22"/>
          <w:lang w:eastAsia="en-US"/>
        </w:rPr>
        <w:t>nellire i processi e l’organizzazione per dare risposte veloci ai cambiamenti, facendosi carico della complessità e rilasciando semp</w:t>
      </w:r>
      <w:r w:rsidR="00AA4242">
        <w:rPr>
          <w:rFonts w:ascii="Tahoma" w:hAnsi="Tahoma" w:cs="Tahoma"/>
          <w:sz w:val="22"/>
          <w:szCs w:val="22"/>
          <w:lang w:eastAsia="en-US"/>
        </w:rPr>
        <w:t xml:space="preserve">licità, </w:t>
      </w:r>
      <w:r w:rsidR="00AA4242" w:rsidRPr="004526B0">
        <w:rPr>
          <w:rFonts w:ascii="Tahoma" w:hAnsi="Tahoma" w:cs="Tahoma"/>
          <w:b/>
          <w:sz w:val="22"/>
          <w:szCs w:val="22"/>
          <w:lang w:eastAsia="en-US"/>
        </w:rPr>
        <w:t xml:space="preserve">è </w:t>
      </w:r>
      <w:r w:rsidR="00722085">
        <w:rPr>
          <w:rFonts w:ascii="Tahoma" w:hAnsi="Tahoma" w:cs="Tahoma"/>
          <w:b/>
          <w:sz w:val="22"/>
          <w:szCs w:val="22"/>
          <w:lang w:eastAsia="en-US"/>
        </w:rPr>
        <w:t xml:space="preserve">per i manager </w:t>
      </w:r>
      <w:r w:rsidR="00AA4242" w:rsidRPr="004526B0">
        <w:rPr>
          <w:rFonts w:ascii="Tahoma" w:hAnsi="Tahoma" w:cs="Tahoma"/>
          <w:b/>
          <w:sz w:val="22"/>
          <w:szCs w:val="22"/>
          <w:lang w:eastAsia="en-US"/>
        </w:rPr>
        <w:t>la prima macro-competenza sia p</w:t>
      </w:r>
      <w:r w:rsidR="008A5F4A" w:rsidRPr="004526B0">
        <w:rPr>
          <w:rFonts w:ascii="Tahoma" w:hAnsi="Tahoma" w:cs="Tahoma"/>
          <w:b/>
          <w:sz w:val="22"/>
          <w:szCs w:val="22"/>
          <w:lang w:eastAsia="en-US"/>
        </w:rPr>
        <w:t>er importanza sia per adozione</w:t>
      </w:r>
      <w:r w:rsidR="008A5F4A">
        <w:rPr>
          <w:rFonts w:ascii="Tahoma" w:hAnsi="Tahoma" w:cs="Tahoma"/>
          <w:sz w:val="22"/>
          <w:szCs w:val="22"/>
          <w:lang w:eastAsia="en-US"/>
        </w:rPr>
        <w:t xml:space="preserve">, con un </w:t>
      </w:r>
      <w:r>
        <w:rPr>
          <w:rFonts w:ascii="Tahoma" w:hAnsi="Tahoma" w:cs="Tahoma"/>
          <w:sz w:val="22"/>
          <w:szCs w:val="22"/>
          <w:lang w:eastAsia="en-US"/>
        </w:rPr>
        <w:t>valore</w:t>
      </w:r>
      <w:r w:rsidR="008A5F4A">
        <w:rPr>
          <w:rFonts w:ascii="Tahoma" w:hAnsi="Tahoma" w:cs="Tahoma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>assegnato su scala 1-10 rispettivamente di 8.2 e di 7.4 punti</w:t>
      </w:r>
      <w:r w:rsidR="004526B0">
        <w:rPr>
          <w:rFonts w:ascii="Tahoma" w:hAnsi="Tahoma" w:cs="Tahoma"/>
          <w:sz w:val="22"/>
          <w:szCs w:val="22"/>
          <w:lang w:eastAsia="en-US"/>
        </w:rPr>
        <w:t>.</w:t>
      </w:r>
    </w:p>
    <w:p w:rsidR="00431A34" w:rsidRDefault="00431A34" w:rsidP="00846F0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6E2539" w:rsidRDefault="00846F0D" w:rsidP="000040E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Al secondo posto,</w:t>
      </w:r>
      <w:r w:rsidR="004526B0">
        <w:rPr>
          <w:rFonts w:ascii="Tahoma" w:hAnsi="Tahoma" w:cs="Tahoma"/>
          <w:sz w:val="22"/>
          <w:szCs w:val="22"/>
          <w:lang w:eastAsia="en-US"/>
        </w:rPr>
        <w:t xml:space="preserve"> con un punteggio di 7.8 in termini di importanza e di 7.3 in termini di adozione,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040ED">
        <w:rPr>
          <w:rFonts w:ascii="Tahoma" w:hAnsi="Tahoma" w:cs="Tahoma"/>
          <w:sz w:val="22"/>
          <w:szCs w:val="22"/>
          <w:lang w:eastAsia="en-US"/>
        </w:rPr>
        <w:t>l</w:t>
      </w:r>
      <w:r w:rsidR="000040ED" w:rsidRPr="000040ED">
        <w:rPr>
          <w:rFonts w:ascii="Tahoma" w:hAnsi="Tahoma" w:cs="Tahoma"/>
          <w:sz w:val="22"/>
          <w:szCs w:val="22"/>
          <w:lang w:eastAsia="en-US"/>
        </w:rPr>
        <w:t>’</w:t>
      </w:r>
      <w:r w:rsidR="000040ED" w:rsidRPr="000040ED">
        <w:rPr>
          <w:rFonts w:ascii="Tahoma" w:hAnsi="Tahoma" w:cs="Tahoma"/>
          <w:b/>
          <w:bCs/>
          <w:sz w:val="22"/>
          <w:szCs w:val="22"/>
          <w:lang w:eastAsia="en-US"/>
        </w:rPr>
        <w:t>imprenditorialità</w:t>
      </w:r>
      <w:r w:rsidR="000040ED" w:rsidRPr="000040ED">
        <w:rPr>
          <w:rFonts w:ascii="Tahoma" w:hAnsi="Tahoma" w:cs="Tahoma"/>
          <w:sz w:val="22"/>
          <w:szCs w:val="22"/>
          <w:lang w:eastAsia="en-US"/>
        </w:rPr>
        <w:t>,</w:t>
      </w:r>
      <w:r w:rsidR="000040ED" w:rsidRPr="000040ED">
        <w:rPr>
          <w:rFonts w:ascii="Georgia" w:hAnsi="Georgia" w:cs="Georgia"/>
          <w:sz w:val="20"/>
          <w:szCs w:val="20"/>
          <w:lang w:eastAsia="en-US"/>
        </w:rPr>
        <w:t xml:space="preserve"> </w:t>
      </w:r>
      <w:r w:rsidR="000040ED" w:rsidRPr="000040ED">
        <w:rPr>
          <w:rFonts w:ascii="Tahoma" w:hAnsi="Tahoma" w:cs="Tahoma"/>
          <w:sz w:val="22"/>
          <w:szCs w:val="22"/>
          <w:lang w:eastAsia="en-US"/>
        </w:rPr>
        <w:t xml:space="preserve">che si esprime, in particolare, nella decisionalità veloce e tempestiva </w:t>
      </w:r>
      <w:r w:rsidR="000040ED">
        <w:rPr>
          <w:rFonts w:ascii="Tahoma" w:hAnsi="Tahoma" w:cs="Tahoma"/>
          <w:sz w:val="22"/>
          <w:szCs w:val="22"/>
          <w:lang w:eastAsia="en-US"/>
        </w:rPr>
        <w:t xml:space="preserve">e che </w:t>
      </w:r>
      <w:r w:rsidR="00722085">
        <w:rPr>
          <w:rFonts w:ascii="Tahoma" w:hAnsi="Tahoma" w:cs="Tahoma"/>
          <w:sz w:val="22"/>
          <w:szCs w:val="22"/>
          <w:lang w:eastAsia="en-US"/>
        </w:rPr>
        <w:t>riflette</w:t>
      </w:r>
      <w:r w:rsidR="000040E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040ED" w:rsidRPr="000040ED">
        <w:rPr>
          <w:rFonts w:ascii="Tahoma" w:hAnsi="Tahoma" w:cs="Tahoma"/>
          <w:sz w:val="22"/>
          <w:szCs w:val="22"/>
          <w:lang w:eastAsia="en-US"/>
        </w:rPr>
        <w:t>una forte iniziativa</w:t>
      </w:r>
      <w:r w:rsidR="000040E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040ED" w:rsidRPr="000040ED">
        <w:rPr>
          <w:rFonts w:ascii="Tahoma" w:hAnsi="Tahoma" w:cs="Tahoma"/>
          <w:sz w:val="22"/>
          <w:szCs w:val="22"/>
          <w:lang w:eastAsia="en-US"/>
        </w:rPr>
        <w:t xml:space="preserve">personale che conferma lo stile imprenditoriale del manager italiano. </w:t>
      </w:r>
    </w:p>
    <w:p w:rsidR="006E2539" w:rsidRDefault="006E2539" w:rsidP="000040E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AA4242" w:rsidRDefault="000040ED" w:rsidP="000040E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Terz</w:t>
      </w:r>
      <w:r w:rsidR="006E2539">
        <w:rPr>
          <w:rFonts w:ascii="Tahoma" w:hAnsi="Tahoma" w:cs="Tahoma"/>
          <w:sz w:val="22"/>
          <w:szCs w:val="22"/>
          <w:lang w:eastAsia="en-US"/>
        </w:rPr>
        <w:t>a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E2539">
        <w:rPr>
          <w:rFonts w:ascii="Tahoma" w:hAnsi="Tahoma" w:cs="Tahoma"/>
          <w:sz w:val="22"/>
          <w:szCs w:val="22"/>
          <w:lang w:eastAsia="en-US"/>
        </w:rPr>
        <w:t>classificata</w:t>
      </w:r>
      <w:r>
        <w:rPr>
          <w:rFonts w:ascii="Tahoma" w:hAnsi="Tahoma" w:cs="Tahoma"/>
          <w:sz w:val="22"/>
          <w:szCs w:val="22"/>
          <w:lang w:eastAsia="en-US"/>
        </w:rPr>
        <w:t xml:space="preserve">, la </w:t>
      </w:r>
      <w:r w:rsidR="00AA4242">
        <w:rPr>
          <w:rFonts w:ascii="Tahoma" w:hAnsi="Tahoma" w:cs="Tahoma"/>
          <w:b/>
          <w:sz w:val="22"/>
          <w:szCs w:val="22"/>
          <w:lang w:eastAsia="en-US"/>
        </w:rPr>
        <w:t>flessibilità</w:t>
      </w:r>
      <w:r w:rsidR="00BA348D">
        <w:rPr>
          <w:rFonts w:ascii="Tahoma" w:hAnsi="Tahoma" w:cs="Tahoma"/>
          <w:b/>
          <w:sz w:val="22"/>
          <w:szCs w:val="22"/>
          <w:lang w:eastAsia="en-US"/>
        </w:rPr>
        <w:t>,</w:t>
      </w:r>
      <w:r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="004526B0">
        <w:rPr>
          <w:rFonts w:ascii="Tahoma" w:hAnsi="Tahoma" w:cs="Tahoma"/>
          <w:sz w:val="22"/>
          <w:szCs w:val="22"/>
          <w:lang w:eastAsia="en-US"/>
        </w:rPr>
        <w:t>più apprezzata in termini di importanza (7.7 su 10) ma meno adottata nella prassi (7.1 su 10).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AA4242" w:rsidRDefault="00AA4242" w:rsidP="000040E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421D7" w:rsidRPr="00F421D7" w:rsidRDefault="004526B0" w:rsidP="004526B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Segu</w:t>
      </w:r>
      <w:r w:rsidR="00F421D7">
        <w:rPr>
          <w:rFonts w:ascii="Tahoma" w:hAnsi="Tahoma" w:cs="Tahoma"/>
          <w:sz w:val="22"/>
          <w:szCs w:val="22"/>
          <w:lang w:eastAsia="en-US"/>
        </w:rPr>
        <w:t>e</w:t>
      </w:r>
      <w:r>
        <w:rPr>
          <w:rFonts w:ascii="Tahoma" w:hAnsi="Tahoma" w:cs="Tahoma"/>
          <w:sz w:val="22"/>
          <w:szCs w:val="22"/>
          <w:lang w:eastAsia="en-US"/>
        </w:rPr>
        <w:t xml:space="preserve"> la </w:t>
      </w:r>
      <w:r w:rsidRPr="00F421D7">
        <w:rPr>
          <w:rFonts w:ascii="Tahoma" w:hAnsi="Tahoma" w:cs="Tahoma"/>
          <w:b/>
          <w:sz w:val="22"/>
          <w:szCs w:val="22"/>
          <w:lang w:eastAsia="en-US"/>
        </w:rPr>
        <w:t>gestione delle informazioni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E2539">
        <w:rPr>
          <w:rFonts w:ascii="Tahoma" w:hAnsi="Tahoma" w:cs="Tahoma"/>
          <w:sz w:val="22"/>
          <w:szCs w:val="22"/>
          <w:lang w:eastAsia="en-US"/>
        </w:rPr>
        <w:t xml:space="preserve">(importante </w:t>
      </w:r>
      <w:r w:rsidR="00BA348D">
        <w:rPr>
          <w:rFonts w:ascii="Tahoma" w:hAnsi="Tahoma" w:cs="Tahoma"/>
          <w:sz w:val="22"/>
          <w:szCs w:val="22"/>
          <w:lang w:eastAsia="en-US"/>
        </w:rPr>
        <w:t xml:space="preserve">per </w:t>
      </w:r>
      <w:r w:rsidR="006E2539">
        <w:rPr>
          <w:rFonts w:ascii="Tahoma" w:hAnsi="Tahoma" w:cs="Tahoma"/>
          <w:sz w:val="22"/>
          <w:szCs w:val="22"/>
          <w:lang w:eastAsia="en-US"/>
        </w:rPr>
        <w:t>7.6 e attuata per 7.1)</w:t>
      </w:r>
      <w:r w:rsidR="00BA348D">
        <w:rPr>
          <w:rFonts w:ascii="Tahoma" w:hAnsi="Tahoma" w:cs="Tahoma"/>
          <w:sz w:val="22"/>
          <w:szCs w:val="22"/>
          <w:lang w:eastAsia="en-US"/>
        </w:rPr>
        <w:t xml:space="preserve">: </w:t>
      </w:r>
      <w:r>
        <w:rPr>
          <w:rFonts w:ascii="Tahoma" w:hAnsi="Tahoma" w:cs="Tahoma"/>
          <w:sz w:val="22"/>
          <w:szCs w:val="22"/>
          <w:lang w:eastAsia="en-US"/>
        </w:rPr>
        <w:t>una competenza</w:t>
      </w:r>
      <w:r w:rsidRPr="00F421D7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F421D7" w:rsidRPr="00F421D7">
        <w:rPr>
          <w:rFonts w:ascii="Tahoma" w:hAnsi="Tahoma" w:cs="Tahoma"/>
          <w:sz w:val="22"/>
          <w:szCs w:val="22"/>
          <w:lang w:eastAsia="en-US"/>
        </w:rPr>
        <w:t xml:space="preserve">di tipo cognitivo che attiene alla valutazione e interpretazione di dati e fonti, nonché alla capacità di creare connessione tra gli elementi chiave. </w:t>
      </w:r>
    </w:p>
    <w:p w:rsidR="004526B0" w:rsidRDefault="00F421D7" w:rsidP="00F013E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Al quinto posto i manager pongono l’</w:t>
      </w:r>
      <w:r w:rsidRPr="00F421D7">
        <w:rPr>
          <w:rFonts w:ascii="Tahoma" w:hAnsi="Tahoma" w:cs="Tahoma"/>
          <w:b/>
          <w:sz w:val="22"/>
          <w:szCs w:val="22"/>
          <w:lang w:eastAsia="en-US"/>
        </w:rPr>
        <w:t>accelerazione</w:t>
      </w:r>
      <w:r>
        <w:rPr>
          <w:rFonts w:ascii="Tahoma" w:hAnsi="Tahoma" w:cs="Tahoma"/>
          <w:sz w:val="22"/>
          <w:szCs w:val="22"/>
          <w:lang w:eastAsia="en-US"/>
        </w:rPr>
        <w:t xml:space="preserve">, importante 7.5 su scala 1-10 ma meno adottata (6.7). </w:t>
      </w:r>
    </w:p>
    <w:p w:rsidR="00DE24CA" w:rsidRDefault="00DE24CA" w:rsidP="00F013E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421D7" w:rsidRDefault="00F421D7" w:rsidP="00F013E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Chiudono la classifica, la </w:t>
      </w:r>
      <w:r w:rsidRPr="00F421D7">
        <w:rPr>
          <w:rFonts w:ascii="Tahoma" w:hAnsi="Tahoma" w:cs="Tahoma"/>
          <w:b/>
          <w:sz w:val="22"/>
          <w:szCs w:val="22"/>
          <w:lang w:eastAsia="en-US"/>
        </w:rPr>
        <w:t>comunicazione digitale</w:t>
      </w:r>
      <w:r>
        <w:rPr>
          <w:rFonts w:ascii="Tahoma" w:hAnsi="Tahoma" w:cs="Tahoma"/>
          <w:sz w:val="22"/>
          <w:szCs w:val="22"/>
          <w:lang w:eastAsia="en-US"/>
        </w:rPr>
        <w:t xml:space="preserve"> e, ultima, la </w:t>
      </w:r>
      <w:r w:rsidRPr="00F421D7">
        <w:rPr>
          <w:rFonts w:ascii="Tahoma" w:hAnsi="Tahoma" w:cs="Tahoma"/>
          <w:b/>
          <w:sz w:val="22"/>
          <w:szCs w:val="22"/>
          <w:lang w:eastAsia="en-US"/>
        </w:rPr>
        <w:t>gestione della trasformazione digitale</w:t>
      </w:r>
      <w:r>
        <w:rPr>
          <w:rFonts w:ascii="Tahoma" w:hAnsi="Tahoma" w:cs="Tahoma"/>
          <w:sz w:val="22"/>
          <w:szCs w:val="22"/>
          <w:lang w:eastAsia="en-US"/>
        </w:rPr>
        <w:t xml:space="preserve"> che raggiunge appena il livello 7 di importanza e il livello 6 di adozione.</w:t>
      </w:r>
    </w:p>
    <w:p w:rsidR="00F421D7" w:rsidRDefault="00F421D7" w:rsidP="00F013E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6E2539" w:rsidRDefault="006E2539" w:rsidP="006E253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Secondo i ricercatori </w:t>
      </w:r>
      <w:r w:rsidR="00722085">
        <w:rPr>
          <w:rFonts w:ascii="Tahoma" w:hAnsi="Tahoma" w:cs="Tahoma"/>
          <w:sz w:val="22"/>
          <w:szCs w:val="22"/>
          <w:lang w:eastAsia="en-US"/>
        </w:rPr>
        <w:t xml:space="preserve">di </w:t>
      </w:r>
      <w:r w:rsidR="00722085" w:rsidRPr="00722085">
        <w:rPr>
          <w:rFonts w:ascii="Tahoma" w:hAnsi="Tahoma" w:cs="Tahoma"/>
          <w:i/>
          <w:sz w:val="22"/>
          <w:szCs w:val="22"/>
          <w:lang w:eastAsia="en-US"/>
        </w:rPr>
        <w:t xml:space="preserve">The </w:t>
      </w:r>
      <w:proofErr w:type="spellStart"/>
      <w:r w:rsidR="00722085" w:rsidRPr="00722085">
        <w:rPr>
          <w:rFonts w:ascii="Tahoma" w:hAnsi="Tahoma" w:cs="Tahoma"/>
          <w:i/>
          <w:sz w:val="22"/>
          <w:szCs w:val="22"/>
          <w:lang w:eastAsia="en-US"/>
        </w:rPr>
        <w:t>European</w:t>
      </w:r>
      <w:proofErr w:type="spellEnd"/>
      <w:r w:rsidR="00722085" w:rsidRPr="00722085">
        <w:rPr>
          <w:rFonts w:ascii="Tahoma" w:hAnsi="Tahoma" w:cs="Tahoma"/>
          <w:i/>
          <w:sz w:val="22"/>
          <w:szCs w:val="22"/>
          <w:lang w:eastAsia="en-US"/>
        </w:rPr>
        <w:t xml:space="preserve"> House </w:t>
      </w:r>
      <w:r w:rsidRPr="00722085">
        <w:rPr>
          <w:rFonts w:ascii="Tahoma" w:hAnsi="Tahoma" w:cs="Tahoma"/>
          <w:i/>
          <w:sz w:val="22"/>
          <w:szCs w:val="22"/>
          <w:lang w:eastAsia="en-US"/>
        </w:rPr>
        <w:t>Ambrosetti</w:t>
      </w:r>
      <w:r>
        <w:rPr>
          <w:rFonts w:ascii="Tahoma" w:hAnsi="Tahoma" w:cs="Tahoma"/>
          <w:sz w:val="22"/>
          <w:szCs w:val="22"/>
          <w:lang w:eastAsia="en-US"/>
        </w:rPr>
        <w:t>, «si immagina che la digitalizzazione e l’</w:t>
      </w:r>
      <w:r w:rsidR="00F421D7" w:rsidRPr="006E2539">
        <w:rPr>
          <w:rFonts w:ascii="Tahoma" w:hAnsi="Tahoma" w:cs="Tahoma"/>
          <w:sz w:val="22"/>
          <w:szCs w:val="22"/>
          <w:lang w:eastAsia="en-US"/>
        </w:rPr>
        <w:t>l’industria 4.0 tocchi</w:t>
      </w:r>
      <w:r w:rsidRPr="006E2539">
        <w:rPr>
          <w:rFonts w:ascii="Tahoma" w:hAnsi="Tahoma" w:cs="Tahoma"/>
          <w:sz w:val="22"/>
          <w:szCs w:val="22"/>
          <w:lang w:eastAsia="en-US"/>
        </w:rPr>
        <w:t xml:space="preserve">no </w:t>
      </w:r>
      <w:r w:rsidR="00F421D7" w:rsidRPr="006E2539">
        <w:rPr>
          <w:rFonts w:ascii="Tahoma" w:hAnsi="Tahoma" w:cs="Tahoma"/>
          <w:sz w:val="22"/>
          <w:szCs w:val="22"/>
          <w:lang w:eastAsia="en-US"/>
        </w:rPr>
        <w:t>tutti in modo indiscriminato, invece la percezione dell’impatto della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F421D7" w:rsidRPr="006E2539">
        <w:rPr>
          <w:rFonts w:ascii="Tahoma" w:hAnsi="Tahoma" w:cs="Tahoma"/>
          <w:sz w:val="22"/>
          <w:szCs w:val="22"/>
          <w:lang w:eastAsia="en-US"/>
        </w:rPr>
        <w:t xml:space="preserve">digitalizzazione sul business è differente tra chi se ne deve occupare direttamente e chi è </w:t>
      </w:r>
      <w:r w:rsidR="00F421D7" w:rsidRPr="006E2539">
        <w:rPr>
          <w:rFonts w:ascii="Tahoma" w:hAnsi="Tahoma" w:cs="Tahoma"/>
          <w:sz w:val="22"/>
          <w:szCs w:val="22"/>
          <w:lang w:eastAsia="en-US"/>
        </w:rPr>
        <w:lastRenderedPageBreak/>
        <w:t>toccato in</w:t>
      </w:r>
      <w:r w:rsidRPr="006E2539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F421D7" w:rsidRPr="006E2539">
        <w:rPr>
          <w:rFonts w:ascii="Tahoma" w:hAnsi="Tahoma" w:cs="Tahoma"/>
          <w:sz w:val="22"/>
          <w:szCs w:val="22"/>
          <w:lang w:eastAsia="en-US"/>
        </w:rPr>
        <w:t>modo più indiret</w:t>
      </w:r>
      <w:r w:rsidR="00BA348D">
        <w:rPr>
          <w:rFonts w:ascii="Tahoma" w:hAnsi="Tahoma" w:cs="Tahoma"/>
          <w:sz w:val="22"/>
          <w:szCs w:val="22"/>
          <w:lang w:eastAsia="en-US"/>
        </w:rPr>
        <w:t>to. Il divario tra importanza e</w:t>
      </w:r>
      <w:r w:rsidR="00F421D7" w:rsidRPr="006E2539">
        <w:rPr>
          <w:rFonts w:ascii="Tahoma" w:hAnsi="Tahoma" w:cs="Tahoma"/>
          <w:sz w:val="22"/>
          <w:szCs w:val="22"/>
          <w:lang w:eastAsia="en-US"/>
        </w:rPr>
        <w:t xml:space="preserve"> adozione</w:t>
      </w:r>
      <w:r w:rsidR="00BA348D">
        <w:rPr>
          <w:rFonts w:ascii="Tahoma" w:hAnsi="Tahoma" w:cs="Tahoma"/>
          <w:sz w:val="22"/>
          <w:szCs w:val="22"/>
          <w:lang w:eastAsia="en-US"/>
        </w:rPr>
        <w:t>,</w:t>
      </w:r>
      <w:r w:rsidR="00F421D7" w:rsidRPr="006E2539">
        <w:rPr>
          <w:rFonts w:ascii="Tahoma" w:hAnsi="Tahoma" w:cs="Tahoma"/>
          <w:sz w:val="22"/>
          <w:szCs w:val="22"/>
          <w:lang w:eastAsia="en-US"/>
        </w:rPr>
        <w:t xml:space="preserve"> che in questo caso risulta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F421D7" w:rsidRPr="006E2539">
        <w:rPr>
          <w:rFonts w:ascii="Tahoma" w:hAnsi="Tahoma" w:cs="Tahoma"/>
          <w:sz w:val="22"/>
          <w:szCs w:val="22"/>
          <w:lang w:eastAsia="en-US"/>
        </w:rPr>
        <w:t>particolarmente alto</w:t>
      </w:r>
      <w:r w:rsidR="00DE24CA">
        <w:rPr>
          <w:rFonts w:ascii="Tahoma" w:hAnsi="Tahoma" w:cs="Tahoma"/>
          <w:sz w:val="22"/>
          <w:szCs w:val="22"/>
          <w:lang w:eastAsia="en-US"/>
        </w:rPr>
        <w:t>,</w:t>
      </w:r>
      <w:r w:rsidR="00F421D7" w:rsidRPr="006E2539">
        <w:rPr>
          <w:rFonts w:ascii="Tahoma" w:hAnsi="Tahoma" w:cs="Tahoma"/>
          <w:sz w:val="22"/>
          <w:szCs w:val="22"/>
          <w:lang w:eastAsia="en-US"/>
        </w:rPr>
        <w:t xml:space="preserve"> rivela che il livello di urgenza è recepito in modo diverso </w:t>
      </w:r>
      <w:r>
        <w:rPr>
          <w:rFonts w:ascii="Tahoma" w:hAnsi="Tahoma" w:cs="Tahoma"/>
          <w:sz w:val="22"/>
          <w:szCs w:val="22"/>
          <w:lang w:eastAsia="en-US"/>
        </w:rPr>
        <w:t xml:space="preserve">anche </w:t>
      </w:r>
      <w:r w:rsidR="00F421D7" w:rsidRPr="006E2539">
        <w:rPr>
          <w:rFonts w:ascii="Tahoma" w:hAnsi="Tahoma" w:cs="Tahoma"/>
          <w:sz w:val="22"/>
          <w:szCs w:val="22"/>
          <w:lang w:eastAsia="en-US"/>
        </w:rPr>
        <w:t>tra i vari settori</w:t>
      </w:r>
      <w:r>
        <w:rPr>
          <w:rFonts w:ascii="Tahoma" w:hAnsi="Tahoma" w:cs="Tahoma"/>
          <w:sz w:val="22"/>
          <w:szCs w:val="22"/>
          <w:lang w:eastAsia="en-US"/>
        </w:rPr>
        <w:t>»</w:t>
      </w:r>
      <w:r w:rsidR="00F421D7" w:rsidRPr="006E2539">
        <w:rPr>
          <w:rFonts w:ascii="Tahoma" w:hAnsi="Tahoma" w:cs="Tahoma"/>
          <w:sz w:val="22"/>
          <w:szCs w:val="22"/>
          <w:lang w:eastAsia="en-US"/>
        </w:rPr>
        <w:t>.</w:t>
      </w:r>
    </w:p>
    <w:p w:rsidR="006E2539" w:rsidRDefault="006E2539" w:rsidP="006E253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DE24CA" w:rsidRDefault="006E2539" w:rsidP="006E253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«Questa classifica ci </w:t>
      </w:r>
      <w:r w:rsidR="00BA348D">
        <w:rPr>
          <w:rFonts w:ascii="Tahoma" w:hAnsi="Tahoma" w:cs="Tahoma"/>
          <w:sz w:val="22"/>
          <w:szCs w:val="22"/>
          <w:lang w:eastAsia="en-US"/>
        </w:rPr>
        <w:t>conferma il valore dell’efficienza per il management italiano così come la tendenza connaturata all’</w:t>
      </w:r>
      <w:r w:rsidR="00722085">
        <w:rPr>
          <w:rFonts w:ascii="Tahoma" w:hAnsi="Tahoma" w:cs="Tahoma"/>
          <w:sz w:val="22"/>
          <w:szCs w:val="22"/>
          <w:lang w:eastAsia="en-US"/>
        </w:rPr>
        <w:t xml:space="preserve">autoimprenditorialità», </w:t>
      </w:r>
      <w:r w:rsidR="00BA348D">
        <w:rPr>
          <w:rFonts w:ascii="Tahoma" w:hAnsi="Tahoma" w:cs="Tahoma"/>
          <w:sz w:val="22"/>
          <w:szCs w:val="22"/>
          <w:lang w:eastAsia="en-US"/>
        </w:rPr>
        <w:t>commenta</w:t>
      </w:r>
      <w:r w:rsidR="00722085" w:rsidRPr="00644952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BA348D" w:rsidRPr="00644952">
        <w:rPr>
          <w:rFonts w:ascii="Tahoma" w:hAnsi="Tahoma" w:cs="Tahoma"/>
          <w:sz w:val="22"/>
          <w:szCs w:val="22"/>
          <w:lang w:eastAsia="en-US"/>
        </w:rPr>
        <w:t>il</w:t>
      </w:r>
      <w:r w:rsidR="00BA348D" w:rsidRPr="00BA348D">
        <w:rPr>
          <w:rFonts w:ascii="Tahoma" w:hAnsi="Tahoma" w:cs="Tahoma"/>
          <w:b/>
          <w:sz w:val="22"/>
          <w:szCs w:val="22"/>
          <w:lang w:eastAsia="en-US"/>
        </w:rPr>
        <w:t xml:space="preserve"> presidente Federmanager, Stefano Cuzzilla</w:t>
      </w:r>
      <w:r w:rsidR="00BA348D">
        <w:rPr>
          <w:rFonts w:ascii="Tahoma" w:hAnsi="Tahoma" w:cs="Tahoma"/>
          <w:sz w:val="22"/>
          <w:szCs w:val="22"/>
          <w:lang w:eastAsia="en-US"/>
        </w:rPr>
        <w:t xml:space="preserve">. «Ma la parte bassa di questa classifica ci indica in modo chiaro </w:t>
      </w:r>
      <w:r>
        <w:rPr>
          <w:rFonts w:ascii="Tahoma" w:hAnsi="Tahoma" w:cs="Tahoma"/>
          <w:sz w:val="22"/>
          <w:szCs w:val="22"/>
          <w:lang w:eastAsia="en-US"/>
        </w:rPr>
        <w:t xml:space="preserve">che dobbiamo aumentare la consapevolezza sui temi della </w:t>
      </w:r>
      <w:proofErr w:type="spellStart"/>
      <w:r w:rsidRPr="00DE24CA">
        <w:rPr>
          <w:rFonts w:ascii="Tahoma" w:hAnsi="Tahoma" w:cs="Tahoma"/>
          <w:i/>
          <w:sz w:val="22"/>
          <w:szCs w:val="22"/>
          <w:lang w:eastAsia="en-US"/>
        </w:rPr>
        <w:t>digital</w:t>
      </w:r>
      <w:proofErr w:type="spellEnd"/>
      <w:r w:rsidRPr="00DE24CA">
        <w:rPr>
          <w:rFonts w:ascii="Tahoma" w:hAnsi="Tahoma" w:cs="Tahoma"/>
          <w:i/>
          <w:sz w:val="22"/>
          <w:szCs w:val="22"/>
          <w:lang w:eastAsia="en-US"/>
        </w:rPr>
        <w:t xml:space="preserve"> </w:t>
      </w:r>
      <w:proofErr w:type="spellStart"/>
      <w:r w:rsidRPr="00DE24CA">
        <w:rPr>
          <w:rFonts w:ascii="Tahoma" w:hAnsi="Tahoma" w:cs="Tahoma"/>
          <w:i/>
          <w:sz w:val="22"/>
          <w:szCs w:val="22"/>
          <w:lang w:eastAsia="en-US"/>
        </w:rPr>
        <w:t>tranformation</w:t>
      </w:r>
      <w:proofErr w:type="spellEnd"/>
      <w:r w:rsidR="00BA348D">
        <w:rPr>
          <w:rFonts w:ascii="Tahoma" w:hAnsi="Tahoma" w:cs="Tahoma"/>
          <w:sz w:val="22"/>
          <w:szCs w:val="22"/>
          <w:lang w:eastAsia="en-US"/>
        </w:rPr>
        <w:t xml:space="preserve">. </w:t>
      </w:r>
      <w:r>
        <w:rPr>
          <w:rFonts w:ascii="Tahoma" w:hAnsi="Tahoma" w:cs="Tahoma"/>
          <w:sz w:val="22"/>
          <w:szCs w:val="22"/>
          <w:lang w:eastAsia="en-US"/>
        </w:rPr>
        <w:t xml:space="preserve">I nostri manager sembrano demandare ai livelli più bassi compiti che invece sono sempre più strategici. </w:t>
      </w:r>
      <w:r w:rsidR="00DE24CA">
        <w:rPr>
          <w:rFonts w:ascii="Tahoma" w:hAnsi="Tahoma" w:cs="Tahoma"/>
          <w:sz w:val="22"/>
          <w:szCs w:val="22"/>
          <w:lang w:eastAsia="en-US"/>
        </w:rPr>
        <w:t xml:space="preserve">Questo ci </w:t>
      </w:r>
      <w:r w:rsidR="00986873">
        <w:rPr>
          <w:rFonts w:ascii="Tahoma" w:hAnsi="Tahoma" w:cs="Tahoma"/>
          <w:sz w:val="22"/>
          <w:szCs w:val="22"/>
          <w:lang w:eastAsia="en-US"/>
        </w:rPr>
        <w:t>rende</w:t>
      </w:r>
      <w:r w:rsidR="00DE24CA">
        <w:rPr>
          <w:rFonts w:ascii="Tahoma" w:hAnsi="Tahoma" w:cs="Tahoma"/>
          <w:sz w:val="22"/>
          <w:szCs w:val="22"/>
          <w:lang w:eastAsia="en-US"/>
        </w:rPr>
        <w:t xml:space="preserve"> ancora p</w:t>
      </w:r>
      <w:r w:rsidR="00986873">
        <w:rPr>
          <w:rFonts w:ascii="Tahoma" w:hAnsi="Tahoma" w:cs="Tahoma"/>
          <w:sz w:val="22"/>
          <w:szCs w:val="22"/>
          <w:lang w:eastAsia="en-US"/>
        </w:rPr>
        <w:t xml:space="preserve">iù </w:t>
      </w:r>
      <w:r w:rsidR="00722085">
        <w:rPr>
          <w:rFonts w:ascii="Tahoma" w:hAnsi="Tahoma" w:cs="Tahoma"/>
          <w:sz w:val="22"/>
          <w:szCs w:val="22"/>
          <w:lang w:eastAsia="en-US"/>
        </w:rPr>
        <w:t>determinati</w:t>
      </w:r>
      <w:r w:rsidR="00986873">
        <w:rPr>
          <w:rFonts w:ascii="Tahoma" w:hAnsi="Tahoma" w:cs="Tahoma"/>
          <w:sz w:val="22"/>
          <w:szCs w:val="22"/>
          <w:lang w:eastAsia="en-US"/>
        </w:rPr>
        <w:t xml:space="preserve"> nel</w:t>
      </w:r>
      <w:r w:rsidR="00DE24CA">
        <w:rPr>
          <w:rFonts w:ascii="Tahoma" w:hAnsi="Tahoma" w:cs="Tahoma"/>
          <w:sz w:val="22"/>
          <w:szCs w:val="22"/>
          <w:lang w:eastAsia="en-US"/>
        </w:rPr>
        <w:t xml:space="preserve"> proseguire nelle nostre attività associative che negli ultimi anni sono molto concentrate su formazione, aggiornamento e certificazione delle competenze in ottica 4.0».</w:t>
      </w:r>
    </w:p>
    <w:p w:rsidR="00DE24CA" w:rsidRDefault="00DE24CA" w:rsidP="006E253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6E2539" w:rsidRDefault="00986873" w:rsidP="006E253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Spiega ancora Cuzzilla:</w:t>
      </w:r>
      <w:r w:rsidR="00DE24CA">
        <w:rPr>
          <w:rFonts w:ascii="Tahoma" w:hAnsi="Tahoma" w:cs="Tahoma"/>
          <w:sz w:val="22"/>
          <w:szCs w:val="22"/>
          <w:lang w:eastAsia="en-US"/>
        </w:rPr>
        <w:t xml:space="preserve"> «</w:t>
      </w:r>
      <w:r>
        <w:rPr>
          <w:rFonts w:ascii="Tahoma" w:hAnsi="Tahoma" w:cs="Tahoma"/>
          <w:sz w:val="22"/>
          <w:szCs w:val="22"/>
          <w:lang w:eastAsia="en-US"/>
        </w:rPr>
        <w:t>E</w:t>
      </w:r>
      <w:r w:rsidR="00DE24CA">
        <w:rPr>
          <w:rFonts w:ascii="Tahoma" w:hAnsi="Tahoma" w:cs="Tahoma"/>
          <w:sz w:val="22"/>
          <w:szCs w:val="22"/>
          <w:lang w:eastAsia="en-US"/>
        </w:rPr>
        <w:t xml:space="preserve">ssere un </w:t>
      </w:r>
      <w:r w:rsidR="008A7B67">
        <w:rPr>
          <w:rFonts w:ascii="Tahoma" w:hAnsi="Tahoma" w:cs="Tahoma"/>
          <w:sz w:val="22"/>
          <w:szCs w:val="22"/>
          <w:lang w:eastAsia="en-US"/>
        </w:rPr>
        <w:t>manager oggi</w:t>
      </w:r>
      <w:r w:rsidR="00DE24CA">
        <w:rPr>
          <w:rFonts w:ascii="Tahoma" w:hAnsi="Tahoma" w:cs="Tahoma"/>
          <w:sz w:val="22"/>
          <w:szCs w:val="22"/>
          <w:lang w:eastAsia="en-US"/>
        </w:rPr>
        <w:t xml:space="preserve"> significa </w:t>
      </w:r>
      <w:r w:rsidR="008A7B67">
        <w:rPr>
          <w:rFonts w:ascii="Tahoma" w:hAnsi="Tahoma" w:cs="Tahoma"/>
          <w:sz w:val="22"/>
          <w:szCs w:val="22"/>
          <w:lang w:eastAsia="en-US"/>
        </w:rPr>
        <w:t>farsi</w:t>
      </w:r>
      <w:r w:rsidR="00DE24CA">
        <w:rPr>
          <w:rFonts w:ascii="Tahoma" w:hAnsi="Tahoma" w:cs="Tahoma"/>
          <w:sz w:val="22"/>
          <w:szCs w:val="22"/>
          <w:lang w:eastAsia="en-US"/>
        </w:rPr>
        <w:t xml:space="preserve"> portatori di un mix di competenze</w:t>
      </w:r>
      <w:r>
        <w:rPr>
          <w:rFonts w:ascii="Tahoma" w:hAnsi="Tahoma" w:cs="Tahoma"/>
          <w:sz w:val="22"/>
          <w:szCs w:val="22"/>
          <w:lang w:eastAsia="en-US"/>
        </w:rPr>
        <w:t xml:space="preserve"> manageriali</w:t>
      </w:r>
      <w:r w:rsidR="00DE24CA">
        <w:rPr>
          <w:rFonts w:ascii="Tahoma" w:hAnsi="Tahoma" w:cs="Tahoma"/>
          <w:sz w:val="22"/>
          <w:szCs w:val="22"/>
          <w:lang w:eastAsia="en-US"/>
        </w:rPr>
        <w:t>, tecniche e trasversali</w:t>
      </w:r>
      <w:r>
        <w:rPr>
          <w:rFonts w:ascii="Tahoma" w:hAnsi="Tahoma" w:cs="Tahoma"/>
          <w:sz w:val="22"/>
          <w:szCs w:val="22"/>
          <w:lang w:eastAsia="en-US"/>
        </w:rPr>
        <w:t>, che sono indispensabili per g</w:t>
      </w:r>
      <w:r w:rsidR="00DE24CA">
        <w:rPr>
          <w:rFonts w:ascii="Tahoma" w:hAnsi="Tahoma" w:cs="Tahoma"/>
          <w:sz w:val="22"/>
          <w:szCs w:val="22"/>
          <w:lang w:eastAsia="en-US"/>
        </w:rPr>
        <w:t>u</w:t>
      </w:r>
      <w:r>
        <w:rPr>
          <w:rFonts w:ascii="Tahoma" w:hAnsi="Tahoma" w:cs="Tahoma"/>
          <w:sz w:val="22"/>
          <w:szCs w:val="22"/>
          <w:lang w:eastAsia="en-US"/>
        </w:rPr>
        <w:t>i</w:t>
      </w:r>
      <w:r w:rsidR="00DE24CA">
        <w:rPr>
          <w:rFonts w:ascii="Tahoma" w:hAnsi="Tahoma" w:cs="Tahoma"/>
          <w:sz w:val="22"/>
          <w:szCs w:val="22"/>
          <w:lang w:eastAsia="en-US"/>
        </w:rPr>
        <w:t xml:space="preserve">dare un’impresa nell’era dell’automazione, dell’IoT, della robotica. Sta </w:t>
      </w:r>
      <w:r>
        <w:rPr>
          <w:rFonts w:ascii="Tahoma" w:hAnsi="Tahoma" w:cs="Tahoma"/>
          <w:sz w:val="22"/>
          <w:szCs w:val="22"/>
          <w:lang w:eastAsia="en-US"/>
        </w:rPr>
        <w:t xml:space="preserve">cambiando tutto e noi </w:t>
      </w:r>
      <w:r w:rsidR="008A7B67">
        <w:rPr>
          <w:rFonts w:ascii="Tahoma" w:hAnsi="Tahoma" w:cs="Tahoma"/>
          <w:sz w:val="22"/>
          <w:szCs w:val="22"/>
          <w:lang w:eastAsia="en-US"/>
        </w:rPr>
        <w:t>stiamo mettendo</w:t>
      </w:r>
      <w:r w:rsidR="00722085">
        <w:rPr>
          <w:rFonts w:ascii="Tahoma" w:hAnsi="Tahoma" w:cs="Tahoma"/>
          <w:sz w:val="22"/>
          <w:szCs w:val="22"/>
          <w:lang w:eastAsia="en-US"/>
        </w:rPr>
        <w:t xml:space="preserve"> a disposizione de</w:t>
      </w:r>
      <w:r>
        <w:rPr>
          <w:rFonts w:ascii="Tahoma" w:hAnsi="Tahoma" w:cs="Tahoma"/>
          <w:sz w:val="22"/>
          <w:szCs w:val="22"/>
          <w:lang w:eastAsia="en-US"/>
        </w:rPr>
        <w:t xml:space="preserve">i nostri colleghi </w:t>
      </w:r>
      <w:r w:rsidR="00722085">
        <w:rPr>
          <w:rFonts w:ascii="Tahoma" w:hAnsi="Tahoma" w:cs="Tahoma"/>
          <w:sz w:val="22"/>
          <w:szCs w:val="22"/>
          <w:lang w:eastAsia="en-US"/>
        </w:rPr>
        <w:t>strument</w:t>
      </w:r>
      <w:r w:rsidR="008A7B67">
        <w:rPr>
          <w:rFonts w:ascii="Tahoma" w:hAnsi="Tahoma" w:cs="Tahoma"/>
          <w:sz w:val="22"/>
          <w:szCs w:val="22"/>
          <w:lang w:eastAsia="en-US"/>
        </w:rPr>
        <w:t>i</w:t>
      </w:r>
      <w:r w:rsidR="00722085">
        <w:rPr>
          <w:rFonts w:ascii="Tahoma" w:hAnsi="Tahoma" w:cs="Tahoma"/>
          <w:sz w:val="22"/>
          <w:szCs w:val="22"/>
          <w:lang w:eastAsia="en-US"/>
        </w:rPr>
        <w:t xml:space="preserve"> util</w:t>
      </w:r>
      <w:r w:rsidR="008A7B67">
        <w:rPr>
          <w:rFonts w:ascii="Tahoma" w:hAnsi="Tahoma" w:cs="Tahoma"/>
          <w:sz w:val="22"/>
          <w:szCs w:val="22"/>
          <w:lang w:eastAsia="en-US"/>
        </w:rPr>
        <w:t>i</w:t>
      </w:r>
      <w:r w:rsidR="00722085">
        <w:rPr>
          <w:rFonts w:ascii="Tahoma" w:hAnsi="Tahoma" w:cs="Tahoma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>per</w:t>
      </w:r>
      <w:r w:rsidR="00DE24CA">
        <w:rPr>
          <w:rFonts w:ascii="Tahoma" w:hAnsi="Tahoma" w:cs="Tahoma"/>
          <w:sz w:val="22"/>
          <w:szCs w:val="22"/>
          <w:lang w:eastAsia="en-US"/>
        </w:rPr>
        <w:t xml:space="preserve"> essere protagonisti di questo cambiamento</w:t>
      </w:r>
      <w:r w:rsidR="00722085">
        <w:rPr>
          <w:rFonts w:ascii="Tahoma" w:hAnsi="Tahoma" w:cs="Tahoma"/>
          <w:sz w:val="22"/>
          <w:szCs w:val="22"/>
          <w:lang w:eastAsia="en-US"/>
        </w:rPr>
        <w:t>, da cui</w:t>
      </w:r>
      <w:r w:rsidR="00DE24CA">
        <w:rPr>
          <w:rFonts w:ascii="Tahoma" w:hAnsi="Tahoma" w:cs="Tahoma"/>
          <w:sz w:val="22"/>
          <w:szCs w:val="22"/>
          <w:lang w:eastAsia="en-US"/>
        </w:rPr>
        <w:t xml:space="preserve"> dipende la competitività del Paese</w:t>
      </w:r>
      <w:r>
        <w:rPr>
          <w:rFonts w:ascii="Tahoma" w:hAnsi="Tahoma" w:cs="Tahoma"/>
          <w:sz w:val="22"/>
          <w:szCs w:val="22"/>
          <w:lang w:eastAsia="en-US"/>
        </w:rPr>
        <w:t xml:space="preserve">. L’indagine “Bravi Manager Bravi” – conclude il presidente </w:t>
      </w:r>
      <w:r w:rsidR="00722085">
        <w:rPr>
          <w:rFonts w:ascii="Tahoma" w:hAnsi="Tahoma" w:cs="Tahoma"/>
          <w:sz w:val="22"/>
          <w:szCs w:val="22"/>
          <w:lang w:eastAsia="en-US"/>
        </w:rPr>
        <w:t>–</w:t>
      </w:r>
      <w:r>
        <w:rPr>
          <w:rFonts w:ascii="Tahoma" w:hAnsi="Tahoma" w:cs="Tahoma"/>
          <w:sz w:val="22"/>
          <w:szCs w:val="22"/>
          <w:lang w:eastAsia="en-US"/>
        </w:rPr>
        <w:t xml:space="preserve"> nasce</w:t>
      </w:r>
      <w:r w:rsidR="00722085">
        <w:rPr>
          <w:rFonts w:ascii="Tahoma" w:hAnsi="Tahoma" w:cs="Tahoma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>anche con questo scopo: ascoltare e analizzare i fabbisogni e poi restituire risposte adeguate alle sfide del nostro tempo</w:t>
      </w:r>
      <w:r w:rsidR="00DE24CA">
        <w:rPr>
          <w:rFonts w:ascii="Tahoma" w:hAnsi="Tahoma" w:cs="Tahoma"/>
          <w:sz w:val="22"/>
          <w:szCs w:val="22"/>
          <w:lang w:eastAsia="en-US"/>
        </w:rPr>
        <w:t>».</w:t>
      </w:r>
    </w:p>
    <w:p w:rsidR="004526B0" w:rsidRDefault="004526B0" w:rsidP="00F013E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C3947" w:rsidRDefault="00DE24CA" w:rsidP="007C394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 w:rsidRPr="00DE24CA">
        <w:rPr>
          <w:rFonts w:ascii="Tahoma" w:hAnsi="Tahoma" w:cs="Tahoma"/>
          <w:sz w:val="22"/>
          <w:szCs w:val="22"/>
          <w:lang w:eastAsia="en-US"/>
        </w:rPr>
        <w:t>Dopo la</w:t>
      </w:r>
      <w:r w:rsidR="00F45460" w:rsidRPr="00DE24CA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DE24CA">
        <w:rPr>
          <w:rFonts w:ascii="Tahoma" w:hAnsi="Tahoma" w:cs="Tahoma"/>
          <w:sz w:val="22"/>
          <w:szCs w:val="22"/>
          <w:lang w:eastAsia="en-US"/>
        </w:rPr>
        <w:t>survey</w:t>
      </w:r>
      <w:proofErr w:type="spellEnd"/>
      <w:r w:rsidRPr="00DE24CA">
        <w:rPr>
          <w:rFonts w:ascii="Tahoma" w:hAnsi="Tahoma" w:cs="Tahoma"/>
          <w:sz w:val="22"/>
          <w:szCs w:val="22"/>
          <w:lang w:eastAsia="en-US"/>
        </w:rPr>
        <w:t xml:space="preserve"> quantitativa, </w:t>
      </w:r>
      <w:r w:rsidR="00722085">
        <w:rPr>
          <w:rFonts w:ascii="Tahoma" w:hAnsi="Tahoma" w:cs="Tahoma"/>
          <w:i/>
          <w:sz w:val="22"/>
          <w:szCs w:val="22"/>
          <w:lang w:eastAsia="en-US"/>
        </w:rPr>
        <w:t>Th</w:t>
      </w:r>
      <w:r w:rsidRPr="00722085">
        <w:rPr>
          <w:rFonts w:ascii="Tahoma" w:hAnsi="Tahoma" w:cs="Tahoma"/>
          <w:i/>
          <w:sz w:val="22"/>
          <w:szCs w:val="22"/>
          <w:lang w:eastAsia="en-US"/>
        </w:rPr>
        <w:t xml:space="preserve">e </w:t>
      </w:r>
      <w:proofErr w:type="spellStart"/>
      <w:r w:rsidRPr="00722085">
        <w:rPr>
          <w:rFonts w:ascii="Tahoma" w:hAnsi="Tahoma" w:cs="Tahoma"/>
          <w:i/>
          <w:sz w:val="22"/>
          <w:szCs w:val="22"/>
          <w:lang w:eastAsia="en-US"/>
        </w:rPr>
        <w:t>European</w:t>
      </w:r>
      <w:proofErr w:type="spellEnd"/>
      <w:r w:rsidRPr="00722085">
        <w:rPr>
          <w:rFonts w:ascii="Tahoma" w:hAnsi="Tahoma" w:cs="Tahoma"/>
          <w:i/>
          <w:sz w:val="22"/>
          <w:szCs w:val="22"/>
          <w:lang w:eastAsia="en-US"/>
        </w:rPr>
        <w:t xml:space="preserve"> House Ambrosetti</w:t>
      </w:r>
      <w:r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="00722085">
        <w:rPr>
          <w:rFonts w:ascii="Tahoma" w:hAnsi="Tahoma" w:cs="Tahoma"/>
          <w:sz w:val="22"/>
          <w:szCs w:val="22"/>
          <w:lang w:eastAsia="en-US"/>
        </w:rPr>
        <w:t>sta</w:t>
      </w:r>
      <w:r w:rsidRPr="00DE24CA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F45460" w:rsidRPr="00DE24CA">
        <w:rPr>
          <w:rFonts w:ascii="Tahoma" w:hAnsi="Tahoma" w:cs="Tahoma"/>
          <w:sz w:val="22"/>
          <w:szCs w:val="22"/>
          <w:lang w:eastAsia="en-US"/>
        </w:rPr>
        <w:t xml:space="preserve">raccogliendo le testimonianze </w:t>
      </w:r>
      <w:r w:rsidR="00722085">
        <w:rPr>
          <w:rFonts w:ascii="Tahoma" w:hAnsi="Tahoma" w:cs="Tahoma"/>
          <w:sz w:val="22"/>
          <w:szCs w:val="22"/>
          <w:lang w:eastAsia="en-US"/>
        </w:rPr>
        <w:t xml:space="preserve">qualificate </w:t>
      </w:r>
      <w:r w:rsidR="00F45460" w:rsidRPr="00DE24CA">
        <w:rPr>
          <w:rFonts w:ascii="Tahoma" w:hAnsi="Tahoma" w:cs="Tahoma"/>
          <w:sz w:val="22"/>
          <w:szCs w:val="22"/>
          <w:lang w:eastAsia="en-US"/>
        </w:rPr>
        <w:t>di 80 manager</w:t>
      </w:r>
      <w:r w:rsidR="00C059E3" w:rsidRPr="00DE24CA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F45460" w:rsidRPr="00DE24CA">
        <w:rPr>
          <w:rFonts w:ascii="Tahoma" w:hAnsi="Tahoma" w:cs="Tahoma"/>
          <w:sz w:val="22"/>
          <w:szCs w:val="22"/>
          <w:lang w:eastAsia="en-US"/>
        </w:rPr>
        <w:t>del settore industriale</w:t>
      </w:r>
      <w:r w:rsidR="00F45460" w:rsidRPr="00F45460"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="00986873" w:rsidRPr="00986873">
        <w:rPr>
          <w:rFonts w:ascii="Tahoma" w:hAnsi="Tahoma" w:cs="Tahoma"/>
          <w:sz w:val="22"/>
          <w:szCs w:val="22"/>
          <w:lang w:eastAsia="en-US"/>
        </w:rPr>
        <w:t>iscritti a Federmanager</w:t>
      </w:r>
      <w:r w:rsidR="00986873"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="00F45460" w:rsidRPr="00F45460">
        <w:rPr>
          <w:rFonts w:ascii="Tahoma" w:hAnsi="Tahoma" w:cs="Tahoma"/>
          <w:sz w:val="22"/>
          <w:szCs w:val="22"/>
          <w:lang w:eastAsia="en-US"/>
        </w:rPr>
        <w:t>attraverso tavoli di lavoro e focus group organizzati nelle maggiori città italiane.</w:t>
      </w:r>
      <w:r w:rsidR="00986873">
        <w:rPr>
          <w:rFonts w:ascii="Tahoma" w:hAnsi="Tahoma" w:cs="Tahoma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>Lo</w:t>
      </w:r>
      <w:r w:rsidR="007C3947">
        <w:rPr>
          <w:rFonts w:ascii="Tahoma" w:hAnsi="Tahoma" w:cs="Tahoma"/>
          <w:sz w:val="22"/>
          <w:szCs w:val="22"/>
          <w:lang w:eastAsia="en-US"/>
        </w:rPr>
        <w:t xml:space="preserve"> studio completo sarà disponibile a inizio novembre 2018.</w:t>
      </w:r>
    </w:p>
    <w:p w:rsidR="00D8282B" w:rsidRDefault="008A7B67" w:rsidP="007C394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01681E" wp14:editId="6B042A07">
            <wp:simplePos x="0" y="0"/>
            <wp:positionH relativeFrom="column">
              <wp:posOffset>118745</wp:posOffset>
            </wp:positionH>
            <wp:positionV relativeFrom="paragraph">
              <wp:posOffset>196215</wp:posOffset>
            </wp:positionV>
            <wp:extent cx="5400040" cy="2893695"/>
            <wp:effectExtent l="0" t="0" r="0" b="190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o B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B67" w:rsidRDefault="008A7B67" w:rsidP="0072208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A7B67" w:rsidRDefault="008A7B67" w:rsidP="0072208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A7B67" w:rsidRDefault="008A7B67" w:rsidP="00722085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8A7B67">
        <w:rPr>
          <w:rFonts w:ascii="Tahoma" w:hAnsi="Tahoma" w:cs="Tahoma"/>
          <w:b/>
          <w:sz w:val="20"/>
          <w:szCs w:val="20"/>
          <w:lang w:eastAsia="en-US"/>
        </w:rPr>
        <w:t>In allegato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8A7B67">
        <w:rPr>
          <w:rFonts w:ascii="Tahoma" w:hAnsi="Tahoma" w:cs="Tahoma"/>
          <w:b/>
          <w:sz w:val="20"/>
          <w:szCs w:val="20"/>
          <w:lang w:eastAsia="en-US"/>
        </w:rPr>
        <w:t>l’abstract</w:t>
      </w:r>
      <w:r>
        <w:rPr>
          <w:rFonts w:ascii="Tahoma" w:hAnsi="Tahoma" w:cs="Tahoma"/>
          <w:sz w:val="20"/>
          <w:szCs w:val="20"/>
          <w:lang w:eastAsia="en-US"/>
        </w:rPr>
        <w:t xml:space="preserve"> “</w:t>
      </w:r>
      <w:r w:rsidRPr="008A7B67">
        <w:rPr>
          <w:rFonts w:ascii="Tahoma" w:hAnsi="Tahoma" w:cs="Tahoma"/>
          <w:i/>
          <w:sz w:val="20"/>
          <w:szCs w:val="20"/>
          <w:lang w:eastAsia="en-US"/>
        </w:rPr>
        <w:t xml:space="preserve">Bravi Manager Bravi: </w:t>
      </w:r>
      <w:r w:rsidRPr="008A7B67">
        <w:rPr>
          <w:rFonts w:ascii="Tahoma" w:hAnsi="Tahoma" w:cs="Tahoma"/>
          <w:i/>
          <w:sz w:val="22"/>
          <w:szCs w:val="22"/>
          <w:lang w:eastAsia="en-US"/>
        </w:rPr>
        <w:t>uno studio sul management efficace e responsabile”</w:t>
      </w:r>
    </w:p>
    <w:p w:rsidR="008A7B67" w:rsidRDefault="008A7B67" w:rsidP="0072208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35F3D" w:rsidRPr="00722085" w:rsidRDefault="00722085" w:rsidP="0072208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722085">
        <w:rPr>
          <w:rFonts w:ascii="Tahoma" w:hAnsi="Tahoma" w:cs="Tahoma"/>
          <w:sz w:val="20"/>
          <w:szCs w:val="20"/>
          <w:lang w:eastAsia="en-US"/>
        </w:rPr>
        <w:t xml:space="preserve">L’hashtag per seguire gli aggiornamenti sui social network è </w:t>
      </w:r>
      <w:r w:rsidRPr="00722085">
        <w:rPr>
          <w:rFonts w:ascii="Tahoma" w:hAnsi="Tahoma" w:cs="Tahoma"/>
          <w:b/>
          <w:sz w:val="20"/>
          <w:szCs w:val="20"/>
          <w:lang w:eastAsia="en-US"/>
        </w:rPr>
        <w:t>#</w:t>
      </w:r>
      <w:proofErr w:type="spellStart"/>
      <w:r w:rsidRPr="00722085">
        <w:rPr>
          <w:rFonts w:ascii="Tahoma" w:hAnsi="Tahoma" w:cs="Tahoma"/>
          <w:b/>
          <w:sz w:val="20"/>
          <w:szCs w:val="20"/>
          <w:lang w:eastAsia="en-US"/>
        </w:rPr>
        <w:t>BraviManagerBravi</w:t>
      </w:r>
      <w:proofErr w:type="spellEnd"/>
    </w:p>
    <w:p w:rsidR="00C35F3D" w:rsidRPr="00722085" w:rsidRDefault="00C35F3D" w:rsidP="00F013E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C35F3D" w:rsidRPr="00722085" w:rsidRDefault="00722085" w:rsidP="00F013E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722085">
        <w:rPr>
          <w:rFonts w:ascii="Tahoma" w:hAnsi="Tahoma" w:cs="Tahoma"/>
          <w:sz w:val="20"/>
          <w:szCs w:val="20"/>
          <w:lang w:eastAsia="en-US"/>
        </w:rPr>
        <w:t>Contatti stampa</w:t>
      </w:r>
      <w:r w:rsidR="00C35F3D" w:rsidRPr="00722085">
        <w:rPr>
          <w:rFonts w:ascii="Tahoma" w:hAnsi="Tahoma" w:cs="Tahoma"/>
          <w:sz w:val="20"/>
          <w:szCs w:val="20"/>
          <w:lang w:eastAsia="en-US"/>
        </w:rPr>
        <w:t>:</w:t>
      </w:r>
      <w:r w:rsidR="00644952">
        <w:rPr>
          <w:rFonts w:ascii="Tahoma" w:hAnsi="Tahoma" w:cs="Tahoma"/>
          <w:sz w:val="20"/>
          <w:szCs w:val="20"/>
          <w:lang w:eastAsia="en-US"/>
        </w:rPr>
        <w:t xml:space="preserve">   </w:t>
      </w:r>
      <w:r w:rsidR="00C35F3D" w:rsidRPr="00722085">
        <w:rPr>
          <w:rFonts w:ascii="Tahoma" w:hAnsi="Tahoma" w:cs="Tahoma"/>
          <w:sz w:val="20"/>
          <w:szCs w:val="20"/>
          <w:lang w:eastAsia="en-US"/>
        </w:rPr>
        <w:t xml:space="preserve">Dina Galano </w:t>
      </w:r>
      <w:r w:rsidR="00D8282B" w:rsidRPr="00722085">
        <w:rPr>
          <w:rFonts w:ascii="Tahoma" w:hAnsi="Tahoma" w:cs="Tahoma"/>
          <w:sz w:val="20"/>
          <w:szCs w:val="20"/>
          <w:lang w:eastAsia="en-US"/>
        </w:rPr>
        <w:t xml:space="preserve">– mobile </w:t>
      </w:r>
      <w:r w:rsidR="00C35F3D" w:rsidRPr="00722085">
        <w:rPr>
          <w:rFonts w:ascii="Tahoma" w:hAnsi="Tahoma" w:cs="Tahoma"/>
          <w:sz w:val="20"/>
          <w:szCs w:val="20"/>
          <w:lang w:eastAsia="en-US"/>
        </w:rPr>
        <w:t>345-8085792</w:t>
      </w:r>
      <w:r w:rsidR="00D8282B" w:rsidRPr="00722085">
        <w:rPr>
          <w:rFonts w:ascii="Tahoma" w:hAnsi="Tahoma" w:cs="Tahoma"/>
          <w:sz w:val="20"/>
          <w:szCs w:val="20"/>
          <w:lang w:eastAsia="en-US"/>
        </w:rPr>
        <w:t xml:space="preserve"> – email </w:t>
      </w:r>
      <w:hyperlink r:id="rId8" w:history="1">
        <w:r w:rsidR="00C35F3D" w:rsidRPr="00722085">
          <w:rPr>
            <w:rStyle w:val="Collegamentoipertestuale"/>
            <w:rFonts w:ascii="Tahoma" w:hAnsi="Tahoma" w:cs="Tahoma"/>
            <w:sz w:val="20"/>
            <w:szCs w:val="20"/>
            <w:lang w:eastAsia="en-US"/>
          </w:rPr>
          <w:t>dina.galano@federmanager.it</w:t>
        </w:r>
      </w:hyperlink>
    </w:p>
    <w:sectPr w:rsidR="00C35F3D" w:rsidRPr="00722085" w:rsidSect="00722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1C" w:rsidRDefault="0072121C">
      <w:r>
        <w:separator/>
      </w:r>
    </w:p>
  </w:endnote>
  <w:endnote w:type="continuationSeparator" w:id="0">
    <w:p w:rsidR="0072121C" w:rsidRDefault="0072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94" w:rsidRDefault="007E15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F013E4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A0AB0" wp14:editId="28E8E046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40CFFD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F013E4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F013E4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Via Ravenna, 14 – 00161 ROMA – Tel. </w:t>
    </w:r>
    <w:r>
      <w:rPr>
        <w:rFonts w:ascii="Verdana" w:hAnsi="Verdana"/>
        <w:sz w:val="16"/>
        <w:szCs w:val="16"/>
      </w:rPr>
      <w:t>06.44</w:t>
    </w:r>
    <w:bookmarkStart w:id="0" w:name="_GoBack"/>
    <w:bookmarkEnd w:id="0"/>
    <w:r>
      <w:rPr>
        <w:rFonts w:ascii="Verdana" w:hAnsi="Verdana"/>
        <w:sz w:val="16"/>
        <w:szCs w:val="16"/>
      </w:rPr>
      <w:t>070</w:t>
    </w:r>
    <w:r w:rsidR="007E1594">
      <w:rPr>
        <w:rFonts w:ascii="Verdana" w:hAnsi="Verdana"/>
        <w:sz w:val="16"/>
        <w:szCs w:val="16"/>
      </w:rPr>
      <w:t>1</w:t>
    </w:r>
  </w:p>
  <w:p w:rsidR="00ED010B" w:rsidRDefault="00F013E4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94" w:rsidRDefault="007E1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1C" w:rsidRDefault="0072121C">
      <w:r>
        <w:separator/>
      </w:r>
    </w:p>
  </w:footnote>
  <w:footnote w:type="continuationSeparator" w:id="0">
    <w:p w:rsidR="0072121C" w:rsidRDefault="0072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94" w:rsidRDefault="007E15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F013E4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158EAB1" wp14:editId="6B304092">
          <wp:extent cx="3022600" cy="565150"/>
          <wp:effectExtent l="0" t="0" r="6350" b="6350"/>
          <wp:docPr id="1" name="Immagine 1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94" w:rsidRDefault="007E15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E4"/>
    <w:rsid w:val="000040ED"/>
    <w:rsid w:val="00100AF4"/>
    <w:rsid w:val="00284033"/>
    <w:rsid w:val="00387B6B"/>
    <w:rsid w:val="003E5DFF"/>
    <w:rsid w:val="00431A34"/>
    <w:rsid w:val="004526B0"/>
    <w:rsid w:val="00534FBB"/>
    <w:rsid w:val="005E052F"/>
    <w:rsid w:val="006029D5"/>
    <w:rsid w:val="00630AE6"/>
    <w:rsid w:val="00644952"/>
    <w:rsid w:val="00645E45"/>
    <w:rsid w:val="0065067A"/>
    <w:rsid w:val="006E2539"/>
    <w:rsid w:val="006F433E"/>
    <w:rsid w:val="0072121C"/>
    <w:rsid w:val="00722085"/>
    <w:rsid w:val="007C3947"/>
    <w:rsid w:val="007E1594"/>
    <w:rsid w:val="007F5420"/>
    <w:rsid w:val="00846F0D"/>
    <w:rsid w:val="008A5F4A"/>
    <w:rsid w:val="008A7B67"/>
    <w:rsid w:val="00986873"/>
    <w:rsid w:val="009F1BCA"/>
    <w:rsid w:val="00A20B64"/>
    <w:rsid w:val="00AA4242"/>
    <w:rsid w:val="00B26965"/>
    <w:rsid w:val="00B71F65"/>
    <w:rsid w:val="00BA348D"/>
    <w:rsid w:val="00C059E3"/>
    <w:rsid w:val="00C35F3D"/>
    <w:rsid w:val="00CB730E"/>
    <w:rsid w:val="00D8282B"/>
    <w:rsid w:val="00DD4C61"/>
    <w:rsid w:val="00DE24CA"/>
    <w:rsid w:val="00E93B2E"/>
    <w:rsid w:val="00F013E4"/>
    <w:rsid w:val="00F421D7"/>
    <w:rsid w:val="00F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084E"/>
  <w15:chartTrackingRefBased/>
  <w15:docId w15:val="{15878AE1-FBE9-4CFE-9FD5-E0E8F7E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13E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3E4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3E4"/>
  </w:style>
  <w:style w:type="paragraph" w:styleId="Pidipagina">
    <w:name w:val="footer"/>
    <w:basedOn w:val="Normale"/>
    <w:link w:val="PidipaginaCarattere"/>
    <w:unhideWhenUsed/>
    <w:rsid w:val="00F013E4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013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B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B64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galano@federmanager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6DFF-9CAB-4367-BC7F-2B68D4D8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Galano</dc:creator>
  <cp:keywords/>
  <dc:description/>
  <cp:lastModifiedBy>Assunta Passarelli</cp:lastModifiedBy>
  <cp:revision>4</cp:revision>
  <cp:lastPrinted>2018-09-04T14:03:00Z</cp:lastPrinted>
  <dcterms:created xsi:type="dcterms:W3CDTF">2018-09-10T14:48:00Z</dcterms:created>
  <dcterms:modified xsi:type="dcterms:W3CDTF">2018-09-10T15:06:00Z</dcterms:modified>
</cp:coreProperties>
</file>