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 w:rsidRPr="007335E4">
        <w:rPr>
          <w:rFonts w:ascii="Tahoma" w:hAnsi="Tahoma" w:cs="Tahoma"/>
          <w:b/>
          <w:sz w:val="32"/>
          <w:szCs w:val="28"/>
        </w:rPr>
        <w:t xml:space="preserve">FEDERMANAGER </w:t>
      </w:r>
      <w:r w:rsidR="00C771F9" w:rsidRPr="007335E4">
        <w:rPr>
          <w:rFonts w:ascii="Tahoma" w:hAnsi="Tahoma" w:cs="Tahoma"/>
          <w:b/>
          <w:sz w:val="32"/>
          <w:szCs w:val="28"/>
        </w:rPr>
        <w:t xml:space="preserve">RICEVUTA DAL MINISTRO </w:t>
      </w:r>
    </w:p>
    <w:p w:rsidR="009E19B6" w:rsidRPr="007335E4" w:rsidRDefault="00C771F9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 w:rsidRPr="007335E4">
        <w:rPr>
          <w:rFonts w:ascii="Tahoma" w:hAnsi="Tahoma" w:cs="Tahoma"/>
          <w:b/>
          <w:sz w:val="32"/>
          <w:szCs w:val="28"/>
        </w:rPr>
        <w:t xml:space="preserve">PER I RAPPORTI CON IL PARLAMENTO, RICCARDO FRACCARO </w:t>
      </w:r>
      <w:r w:rsidR="009E19B6" w:rsidRPr="007335E4">
        <w:rPr>
          <w:rFonts w:ascii="Tahoma" w:hAnsi="Tahoma" w:cs="Tahoma"/>
          <w:b/>
          <w:sz w:val="32"/>
          <w:szCs w:val="28"/>
        </w:rPr>
        <w:t xml:space="preserve"> </w:t>
      </w: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374B5F" w:rsidRPr="001360CB" w:rsidRDefault="009D2BD2" w:rsidP="00C771F9">
      <w:pPr>
        <w:ind w:left="142" w:right="225"/>
        <w:jc w:val="both"/>
        <w:rPr>
          <w:rFonts w:ascii="Tahoma" w:hAnsi="Tahoma" w:cs="Tahoma"/>
          <w:b/>
          <w:sz w:val="22"/>
        </w:rPr>
      </w:pPr>
      <w:r w:rsidRPr="001360CB">
        <w:rPr>
          <w:rFonts w:ascii="Tahoma" w:hAnsi="Tahoma" w:cs="Tahoma"/>
          <w:sz w:val="22"/>
        </w:rPr>
        <w:t>Roma,</w:t>
      </w:r>
      <w:r w:rsidR="00766A5E" w:rsidRPr="001360CB">
        <w:rPr>
          <w:rFonts w:ascii="Tahoma" w:hAnsi="Tahoma" w:cs="Tahoma"/>
          <w:sz w:val="22"/>
        </w:rPr>
        <w:t xml:space="preserve"> </w:t>
      </w:r>
      <w:r w:rsidR="009E19B6" w:rsidRPr="001360CB">
        <w:rPr>
          <w:rFonts w:ascii="Tahoma" w:hAnsi="Tahoma" w:cs="Tahoma"/>
          <w:sz w:val="22"/>
        </w:rPr>
        <w:t xml:space="preserve">27 </w:t>
      </w:r>
      <w:r w:rsidR="00C771F9" w:rsidRPr="001360CB">
        <w:rPr>
          <w:rFonts w:ascii="Tahoma" w:hAnsi="Tahoma" w:cs="Tahoma"/>
          <w:sz w:val="22"/>
        </w:rPr>
        <w:t>febbraio</w:t>
      </w:r>
      <w:r w:rsidR="009E19B6" w:rsidRPr="001360CB">
        <w:rPr>
          <w:rFonts w:ascii="Tahoma" w:hAnsi="Tahoma" w:cs="Tahoma"/>
          <w:sz w:val="22"/>
        </w:rPr>
        <w:t xml:space="preserve"> 2018 </w:t>
      </w:r>
      <w:r w:rsidR="00374B5F" w:rsidRPr="001360CB">
        <w:rPr>
          <w:rFonts w:ascii="Tahoma" w:hAnsi="Tahoma" w:cs="Tahoma"/>
          <w:sz w:val="22"/>
        </w:rPr>
        <w:t>–</w:t>
      </w:r>
      <w:r w:rsidR="009E19B6" w:rsidRPr="001360CB">
        <w:rPr>
          <w:rFonts w:ascii="Tahoma" w:hAnsi="Tahoma" w:cs="Tahoma"/>
          <w:sz w:val="22"/>
        </w:rPr>
        <w:t xml:space="preserve"> </w:t>
      </w:r>
      <w:r w:rsidR="00C771F9" w:rsidRPr="001360CB">
        <w:rPr>
          <w:rFonts w:ascii="Tahoma" w:hAnsi="Tahoma" w:cs="Tahoma"/>
          <w:sz w:val="22"/>
        </w:rPr>
        <w:t xml:space="preserve">Questa mattina una delegazione Federmanager guidata dal presidente Stefano </w:t>
      </w:r>
      <w:proofErr w:type="spellStart"/>
      <w:r w:rsidR="00C771F9" w:rsidRPr="001360CB">
        <w:rPr>
          <w:rFonts w:ascii="Tahoma" w:hAnsi="Tahoma" w:cs="Tahoma"/>
          <w:sz w:val="22"/>
        </w:rPr>
        <w:t>Cuzzilla</w:t>
      </w:r>
      <w:proofErr w:type="spellEnd"/>
      <w:r w:rsidR="00C771F9" w:rsidRPr="001360CB">
        <w:rPr>
          <w:rFonts w:ascii="Tahoma" w:hAnsi="Tahoma" w:cs="Tahoma"/>
          <w:sz w:val="22"/>
        </w:rPr>
        <w:t xml:space="preserve"> è stata ricevuta a Palazzo Chigi dal </w:t>
      </w:r>
      <w:r w:rsidR="00C771F9" w:rsidRPr="001360CB">
        <w:rPr>
          <w:rFonts w:ascii="Tahoma" w:hAnsi="Tahoma" w:cs="Tahoma"/>
          <w:b/>
          <w:sz w:val="22"/>
        </w:rPr>
        <w:t xml:space="preserve">ministro per i Rapporti con il Parlamento e la Democrazia diretta, </w:t>
      </w:r>
      <w:r w:rsidR="001360CB">
        <w:rPr>
          <w:rFonts w:ascii="Tahoma" w:hAnsi="Tahoma" w:cs="Tahoma"/>
          <w:b/>
          <w:sz w:val="22"/>
        </w:rPr>
        <w:t xml:space="preserve">On. </w:t>
      </w:r>
      <w:r w:rsidR="00C771F9" w:rsidRPr="001360CB">
        <w:rPr>
          <w:rFonts w:ascii="Tahoma" w:hAnsi="Tahoma" w:cs="Tahoma"/>
          <w:b/>
          <w:sz w:val="22"/>
        </w:rPr>
        <w:t xml:space="preserve">Riccardo </w:t>
      </w:r>
      <w:proofErr w:type="spellStart"/>
      <w:r w:rsidR="00C771F9" w:rsidRPr="001360CB">
        <w:rPr>
          <w:rFonts w:ascii="Tahoma" w:hAnsi="Tahoma" w:cs="Tahoma"/>
          <w:b/>
          <w:sz w:val="22"/>
        </w:rPr>
        <w:t>Fraccaro</w:t>
      </w:r>
      <w:proofErr w:type="spellEnd"/>
      <w:r w:rsidR="00C771F9" w:rsidRPr="001360CB">
        <w:rPr>
          <w:rFonts w:ascii="Tahoma" w:hAnsi="Tahoma" w:cs="Tahoma"/>
          <w:b/>
          <w:sz w:val="22"/>
        </w:rPr>
        <w:t>.</w:t>
      </w:r>
    </w:p>
    <w:p w:rsidR="001031EE" w:rsidRPr="001360CB" w:rsidRDefault="001031EE" w:rsidP="00C771F9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</w:p>
    <w:p w:rsidR="00C771F9" w:rsidRPr="001360CB" w:rsidRDefault="00C771F9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r w:rsidRPr="001360CB">
        <w:rPr>
          <w:rFonts w:ascii="Tahoma" w:eastAsia="Calibri" w:hAnsi="Tahoma" w:cs="Tahoma"/>
          <w:sz w:val="22"/>
          <w:lang w:eastAsia="en-US"/>
        </w:rPr>
        <w:t xml:space="preserve">Si è trattato di un incontro di approfondimento che </w:t>
      </w:r>
      <w:r w:rsidR="007335E4">
        <w:rPr>
          <w:rFonts w:ascii="Tahoma" w:eastAsia="Calibri" w:hAnsi="Tahoma" w:cs="Tahoma"/>
          <w:sz w:val="22"/>
          <w:lang w:eastAsia="en-US"/>
        </w:rPr>
        <w:t xml:space="preserve">segue </w:t>
      </w:r>
      <w:r w:rsidRPr="001360CB">
        <w:rPr>
          <w:rFonts w:ascii="Tahoma" w:eastAsia="Calibri" w:hAnsi="Tahoma" w:cs="Tahoma"/>
          <w:sz w:val="22"/>
          <w:lang w:eastAsia="en-US"/>
        </w:rPr>
        <w:t xml:space="preserve">i precedenti colloqui intervenuti tra il presidente </w:t>
      </w:r>
      <w:proofErr w:type="spellStart"/>
      <w:r w:rsidRPr="001360CB">
        <w:rPr>
          <w:rFonts w:ascii="Tahoma" w:eastAsia="Calibri" w:hAnsi="Tahoma" w:cs="Tahoma"/>
          <w:sz w:val="22"/>
          <w:lang w:eastAsia="en-US"/>
        </w:rPr>
        <w:t>Cuzzilla</w:t>
      </w:r>
      <w:proofErr w:type="spellEnd"/>
      <w:r w:rsidRPr="001360CB">
        <w:rPr>
          <w:rFonts w:ascii="Tahoma" w:eastAsia="Calibri" w:hAnsi="Tahoma" w:cs="Tahoma"/>
          <w:sz w:val="22"/>
          <w:lang w:eastAsia="en-US"/>
        </w:rPr>
        <w:t xml:space="preserve"> e l’On. </w:t>
      </w:r>
      <w:proofErr w:type="spellStart"/>
      <w:r w:rsidRPr="001360CB">
        <w:rPr>
          <w:rFonts w:ascii="Tahoma" w:eastAsia="Calibri" w:hAnsi="Tahoma" w:cs="Tahoma"/>
          <w:sz w:val="22"/>
          <w:lang w:eastAsia="en-US"/>
        </w:rPr>
        <w:t>Fraccaro</w:t>
      </w:r>
      <w:proofErr w:type="spellEnd"/>
      <w:r w:rsidRPr="001360CB">
        <w:rPr>
          <w:rFonts w:ascii="Tahoma" w:eastAsia="Calibri" w:hAnsi="Tahoma" w:cs="Tahoma"/>
          <w:sz w:val="22"/>
          <w:lang w:eastAsia="en-US"/>
        </w:rPr>
        <w:t xml:space="preserve"> nel corso del 2018. Grazie alla presenza del direttore generale Federmanager, </w:t>
      </w:r>
      <w:r w:rsidRPr="001360CB">
        <w:rPr>
          <w:rFonts w:ascii="Tahoma" w:eastAsia="Calibri" w:hAnsi="Tahoma" w:cs="Tahoma"/>
          <w:b/>
          <w:sz w:val="22"/>
          <w:lang w:eastAsia="en-US"/>
        </w:rPr>
        <w:t>Mario Cardoni</w:t>
      </w:r>
      <w:r w:rsidRPr="001360CB">
        <w:rPr>
          <w:rFonts w:ascii="Tahoma" w:eastAsia="Calibri" w:hAnsi="Tahoma" w:cs="Tahoma"/>
          <w:sz w:val="22"/>
          <w:lang w:eastAsia="en-US"/>
        </w:rPr>
        <w:t xml:space="preserve">, del vice presidente </w:t>
      </w:r>
      <w:r w:rsidRPr="001360CB">
        <w:rPr>
          <w:rFonts w:ascii="Tahoma" w:eastAsia="Calibri" w:hAnsi="Tahoma" w:cs="Tahoma"/>
          <w:b/>
          <w:sz w:val="22"/>
          <w:lang w:eastAsia="en-US"/>
        </w:rPr>
        <w:t xml:space="preserve">Eros </w:t>
      </w:r>
      <w:proofErr w:type="spellStart"/>
      <w:r w:rsidRPr="001360CB">
        <w:rPr>
          <w:rFonts w:ascii="Tahoma" w:eastAsia="Calibri" w:hAnsi="Tahoma" w:cs="Tahoma"/>
          <w:b/>
          <w:sz w:val="22"/>
          <w:lang w:eastAsia="en-US"/>
        </w:rPr>
        <w:t>Andronaco</w:t>
      </w:r>
      <w:proofErr w:type="spellEnd"/>
      <w:r w:rsidRPr="001360CB">
        <w:rPr>
          <w:rFonts w:ascii="Tahoma" w:eastAsia="Calibri" w:hAnsi="Tahoma" w:cs="Tahoma"/>
          <w:sz w:val="22"/>
          <w:lang w:eastAsia="en-US"/>
        </w:rPr>
        <w:t xml:space="preserve">, della tesoriera </w:t>
      </w:r>
      <w:r w:rsidRPr="001360CB">
        <w:rPr>
          <w:rFonts w:ascii="Tahoma" w:eastAsia="Calibri" w:hAnsi="Tahoma" w:cs="Tahoma"/>
          <w:b/>
          <w:sz w:val="22"/>
          <w:lang w:eastAsia="en-US"/>
        </w:rPr>
        <w:t>Marina Cima</w:t>
      </w:r>
      <w:r w:rsidRPr="001360CB">
        <w:rPr>
          <w:rFonts w:ascii="Tahoma" w:eastAsia="Calibri" w:hAnsi="Tahoma" w:cs="Tahoma"/>
          <w:sz w:val="22"/>
          <w:lang w:eastAsia="en-US"/>
        </w:rPr>
        <w:t xml:space="preserve"> e dei membri d</w:t>
      </w:r>
      <w:r w:rsidR="00917C77" w:rsidRPr="001360CB">
        <w:rPr>
          <w:rFonts w:ascii="Tahoma" w:eastAsia="Calibri" w:hAnsi="Tahoma" w:cs="Tahoma"/>
          <w:sz w:val="22"/>
          <w:lang w:eastAsia="en-US"/>
        </w:rPr>
        <w:t>ella</w:t>
      </w:r>
      <w:r w:rsidRPr="001360CB">
        <w:rPr>
          <w:rFonts w:ascii="Tahoma" w:eastAsia="Calibri" w:hAnsi="Tahoma" w:cs="Tahoma"/>
          <w:sz w:val="22"/>
          <w:lang w:eastAsia="en-US"/>
        </w:rPr>
        <w:t xml:space="preserve"> Giunta</w:t>
      </w:r>
      <w:r w:rsidR="00917C77" w:rsidRPr="001360CB">
        <w:rPr>
          <w:rFonts w:ascii="Tahoma" w:eastAsia="Calibri" w:hAnsi="Tahoma" w:cs="Tahoma"/>
          <w:sz w:val="22"/>
          <w:lang w:eastAsia="en-US"/>
        </w:rPr>
        <w:t xml:space="preserve"> esecutiva</w:t>
      </w:r>
      <w:r w:rsidRPr="001360CB">
        <w:rPr>
          <w:rFonts w:ascii="Tahoma" w:eastAsia="Calibri" w:hAnsi="Tahoma" w:cs="Tahoma"/>
          <w:sz w:val="22"/>
          <w:lang w:eastAsia="en-US"/>
        </w:rPr>
        <w:t xml:space="preserve">, </w:t>
      </w:r>
      <w:r w:rsidRPr="001360CB">
        <w:rPr>
          <w:rFonts w:ascii="Tahoma" w:eastAsia="Calibri" w:hAnsi="Tahoma" w:cs="Tahoma"/>
          <w:b/>
          <w:sz w:val="22"/>
          <w:lang w:eastAsia="en-US"/>
        </w:rPr>
        <w:t>Giacomo Gargano</w:t>
      </w:r>
      <w:r w:rsidRPr="001360CB">
        <w:rPr>
          <w:rFonts w:ascii="Tahoma" w:eastAsia="Calibri" w:hAnsi="Tahoma" w:cs="Tahoma"/>
          <w:sz w:val="22"/>
          <w:lang w:eastAsia="en-US"/>
        </w:rPr>
        <w:t xml:space="preserve"> e </w:t>
      </w:r>
      <w:r w:rsidRPr="001360CB">
        <w:rPr>
          <w:rFonts w:ascii="Tahoma" w:eastAsia="Calibri" w:hAnsi="Tahoma" w:cs="Tahoma"/>
          <w:b/>
          <w:sz w:val="22"/>
          <w:lang w:eastAsia="en-US"/>
        </w:rPr>
        <w:t>Arman</w:t>
      </w:r>
      <w:r w:rsidR="001360CB">
        <w:rPr>
          <w:rFonts w:ascii="Tahoma" w:eastAsia="Calibri" w:hAnsi="Tahoma" w:cs="Tahoma"/>
          <w:b/>
          <w:sz w:val="22"/>
          <w:lang w:eastAsia="en-US"/>
        </w:rPr>
        <w:t>d</w:t>
      </w:r>
      <w:r w:rsidRPr="001360CB">
        <w:rPr>
          <w:rFonts w:ascii="Tahoma" w:eastAsia="Calibri" w:hAnsi="Tahoma" w:cs="Tahoma"/>
          <w:b/>
          <w:sz w:val="22"/>
          <w:lang w:eastAsia="en-US"/>
        </w:rPr>
        <w:t xml:space="preserve">o </w:t>
      </w:r>
      <w:proofErr w:type="spellStart"/>
      <w:r w:rsidRPr="001360CB">
        <w:rPr>
          <w:rFonts w:ascii="Tahoma" w:eastAsia="Calibri" w:hAnsi="Tahoma" w:cs="Tahoma"/>
          <w:b/>
          <w:sz w:val="22"/>
          <w:lang w:eastAsia="en-US"/>
        </w:rPr>
        <w:t>Indennimeo</w:t>
      </w:r>
      <w:proofErr w:type="spellEnd"/>
      <w:r w:rsidRPr="001360CB">
        <w:rPr>
          <w:rFonts w:ascii="Tahoma" w:eastAsia="Calibri" w:hAnsi="Tahoma" w:cs="Tahoma"/>
          <w:sz w:val="22"/>
          <w:lang w:eastAsia="en-US"/>
        </w:rPr>
        <w:t>, è stato possibile entrare nel dettaglio di alcune iniziative che Federmanager sta portando avanti nell’interesse della categoria e del Paese.</w:t>
      </w:r>
    </w:p>
    <w:p w:rsidR="00C771F9" w:rsidRPr="001360CB" w:rsidRDefault="00C771F9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</w:p>
    <w:p w:rsidR="00C771F9" w:rsidRPr="001360CB" w:rsidRDefault="00C771F9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r w:rsidRPr="001360CB">
        <w:rPr>
          <w:rFonts w:ascii="Tahoma" w:eastAsia="Calibri" w:hAnsi="Tahoma" w:cs="Tahoma"/>
          <w:sz w:val="22"/>
          <w:lang w:eastAsia="en-US"/>
        </w:rPr>
        <w:t>Il primo punto di convergenza è stato segnato dall’</w:t>
      </w:r>
      <w:r w:rsidRPr="001360CB">
        <w:rPr>
          <w:rFonts w:ascii="Tahoma" w:eastAsia="Calibri" w:hAnsi="Tahoma" w:cs="Tahoma"/>
          <w:b/>
          <w:sz w:val="22"/>
          <w:lang w:eastAsia="en-US"/>
        </w:rPr>
        <w:t>introduzione del voucher per gli innovation manager</w:t>
      </w:r>
      <w:r w:rsidRPr="001360CB">
        <w:rPr>
          <w:rFonts w:ascii="Tahoma" w:eastAsia="Calibri" w:hAnsi="Tahoma" w:cs="Tahoma"/>
          <w:sz w:val="22"/>
          <w:lang w:eastAsia="en-US"/>
        </w:rPr>
        <w:t xml:space="preserve">, la misura prevista dalla Legge di Bilancio 2019 in favore delle piccole, medie e reti di imprese </w:t>
      </w:r>
      <w:r w:rsidR="00917C77" w:rsidRPr="001360CB">
        <w:rPr>
          <w:rFonts w:ascii="Tahoma" w:eastAsia="Calibri" w:hAnsi="Tahoma" w:cs="Tahoma"/>
          <w:sz w:val="22"/>
          <w:lang w:eastAsia="en-US"/>
        </w:rPr>
        <w:t xml:space="preserve">che investono in questa figura manageriale. Mostrando </w:t>
      </w:r>
      <w:r w:rsidR="007335E4">
        <w:rPr>
          <w:rFonts w:ascii="Tahoma" w:eastAsia="Calibri" w:hAnsi="Tahoma" w:cs="Tahoma"/>
          <w:sz w:val="22"/>
          <w:lang w:eastAsia="en-US"/>
        </w:rPr>
        <w:t>ampio</w:t>
      </w:r>
      <w:r w:rsidR="00917C77" w:rsidRPr="001360CB">
        <w:rPr>
          <w:rFonts w:ascii="Tahoma" w:eastAsia="Calibri" w:hAnsi="Tahoma" w:cs="Tahoma"/>
          <w:sz w:val="22"/>
          <w:lang w:eastAsia="en-US"/>
        </w:rPr>
        <w:t xml:space="preserve"> apprezzamento per il provvedimento, </w:t>
      </w:r>
      <w:proofErr w:type="spellStart"/>
      <w:r w:rsidR="00917C77" w:rsidRPr="001360CB">
        <w:rPr>
          <w:rFonts w:ascii="Tahoma" w:eastAsia="Calibri" w:hAnsi="Tahoma" w:cs="Tahoma"/>
          <w:b/>
          <w:sz w:val="22"/>
          <w:lang w:eastAsia="en-US"/>
        </w:rPr>
        <w:t>Cuzzilla</w:t>
      </w:r>
      <w:proofErr w:type="spellEnd"/>
      <w:r w:rsidR="00917C77" w:rsidRPr="001360CB">
        <w:rPr>
          <w:rFonts w:ascii="Tahoma" w:eastAsia="Calibri" w:hAnsi="Tahoma" w:cs="Tahoma"/>
          <w:sz w:val="22"/>
          <w:lang w:eastAsia="en-US"/>
        </w:rPr>
        <w:t xml:space="preserve"> ha ricordato al ministro «l’importanza di darvi attuazione specificando bene i requisiti e le caratteristiche di un innovation manager. È una grande occasione per lo sviluppo competitivo delle nostre </w:t>
      </w:r>
      <w:proofErr w:type="spellStart"/>
      <w:r w:rsidR="00917C77" w:rsidRPr="001360CB">
        <w:rPr>
          <w:rFonts w:ascii="Tahoma" w:eastAsia="Calibri" w:hAnsi="Tahoma" w:cs="Tahoma"/>
          <w:sz w:val="22"/>
          <w:lang w:eastAsia="en-US"/>
        </w:rPr>
        <w:t>Pmi</w:t>
      </w:r>
      <w:proofErr w:type="spellEnd"/>
      <w:r w:rsidR="00917C77" w:rsidRPr="001360CB">
        <w:rPr>
          <w:rFonts w:ascii="Tahoma" w:eastAsia="Calibri" w:hAnsi="Tahoma" w:cs="Tahoma"/>
          <w:sz w:val="22"/>
          <w:lang w:eastAsia="en-US"/>
        </w:rPr>
        <w:t xml:space="preserve"> – ha affermato – ed è nostra intenzione collaborare affinché si definiscano linee guida chiare che consentano di individuare quelle competenze manageriali qualificate che servono alle nostre imprese». </w:t>
      </w:r>
    </w:p>
    <w:p w:rsidR="00917C77" w:rsidRPr="001360CB" w:rsidRDefault="00917C77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</w:p>
    <w:p w:rsidR="00917C77" w:rsidRPr="001360CB" w:rsidRDefault="00917C77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r w:rsidRPr="001360CB">
        <w:rPr>
          <w:rFonts w:ascii="Tahoma" w:eastAsia="Calibri" w:hAnsi="Tahoma" w:cs="Tahoma"/>
          <w:sz w:val="22"/>
          <w:lang w:eastAsia="en-US"/>
        </w:rPr>
        <w:t>Parte del colloquio si è concentrato sul tema delle politiche industriali con il richiamo, da parte della delegazione federale, ad andare avanti nell’investimento in opere e infrastrutture e impianti logistici. «</w:t>
      </w:r>
      <w:r w:rsidRPr="001360CB">
        <w:rPr>
          <w:rFonts w:ascii="Tahoma" w:eastAsia="Calibri" w:hAnsi="Tahoma" w:cs="Tahoma"/>
          <w:b/>
          <w:sz w:val="22"/>
          <w:lang w:eastAsia="en-US"/>
        </w:rPr>
        <w:t xml:space="preserve">Abbiamo ribadito, come già fatto sugli organi di stampa, che la posizione di Federmanager è a favore della realizzazione delle infrastrutture, specie se già deliberate», ha commentato </w:t>
      </w:r>
      <w:proofErr w:type="spellStart"/>
      <w:r w:rsidRPr="001360CB">
        <w:rPr>
          <w:rFonts w:ascii="Tahoma" w:eastAsia="Calibri" w:hAnsi="Tahoma" w:cs="Tahoma"/>
          <w:b/>
          <w:sz w:val="22"/>
          <w:lang w:eastAsia="en-US"/>
        </w:rPr>
        <w:t>Cuzzilla</w:t>
      </w:r>
      <w:proofErr w:type="spellEnd"/>
      <w:r w:rsidRPr="001360CB">
        <w:rPr>
          <w:rFonts w:ascii="Tahoma" w:eastAsia="Calibri" w:hAnsi="Tahoma" w:cs="Tahoma"/>
          <w:sz w:val="22"/>
          <w:lang w:eastAsia="en-US"/>
        </w:rPr>
        <w:t xml:space="preserve">, facendo riferimento alla Tav e </w:t>
      </w:r>
      <w:r w:rsidR="007335E4">
        <w:rPr>
          <w:rFonts w:ascii="Tahoma" w:eastAsia="Calibri" w:hAnsi="Tahoma" w:cs="Tahoma"/>
          <w:sz w:val="22"/>
          <w:lang w:eastAsia="en-US"/>
        </w:rPr>
        <w:t xml:space="preserve">ai </w:t>
      </w:r>
      <w:r w:rsidRPr="001360CB">
        <w:rPr>
          <w:rFonts w:ascii="Tahoma" w:eastAsia="Calibri" w:hAnsi="Tahoma" w:cs="Tahoma"/>
          <w:sz w:val="22"/>
          <w:lang w:eastAsia="en-US"/>
        </w:rPr>
        <w:t>cantieri bloccati.</w:t>
      </w:r>
    </w:p>
    <w:p w:rsidR="00917C77" w:rsidRDefault="001360CB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r w:rsidRPr="001360CB">
        <w:rPr>
          <w:rFonts w:ascii="Tahoma" w:eastAsia="Calibri" w:hAnsi="Tahoma" w:cs="Tahoma"/>
          <w:sz w:val="22"/>
          <w:lang w:eastAsia="en-US"/>
        </w:rPr>
        <w:t xml:space="preserve">Sulle priorità da assolvere in campo industriale, inoltre, i rappresentanti Federmanager hanno dato la disponibilità a condividere con il ministro e gli uffici di Palazzo Chigi i lavori delle Commissioni di Settore nate in casa Federmanager. </w:t>
      </w:r>
    </w:p>
    <w:p w:rsidR="001360CB" w:rsidRDefault="001360CB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</w:p>
    <w:p w:rsidR="007335E4" w:rsidRDefault="001360CB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Una nota di particolare apprezzamento è stata espressa dal ministro </w:t>
      </w:r>
      <w:proofErr w:type="spellStart"/>
      <w:r>
        <w:rPr>
          <w:rFonts w:ascii="Tahoma" w:eastAsia="Calibri" w:hAnsi="Tahoma" w:cs="Tahoma"/>
          <w:sz w:val="22"/>
          <w:lang w:eastAsia="en-US"/>
        </w:rPr>
        <w:t>Fraccaro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nei confronti dell’iniziativa che Federmanager avvierà nelle prossime settimane e che consentirà alle maggiori aziende, quotate e non quotate, partecipate o di interesse pubblico, di accogliere le competenze manageriali necessarie al proprio sviluppo strategico. </w:t>
      </w:r>
    </w:p>
    <w:p w:rsidR="001F159A" w:rsidRDefault="001F159A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bookmarkStart w:id="0" w:name="_GoBack"/>
      <w:bookmarkEnd w:id="0"/>
    </w:p>
    <w:p w:rsidR="001360CB" w:rsidRPr="001360CB" w:rsidRDefault="001360CB" w:rsidP="00917C77">
      <w:pPr>
        <w:spacing w:after="200"/>
        <w:ind w:left="142" w:right="225"/>
        <w:contextualSpacing/>
        <w:jc w:val="both"/>
        <w:rPr>
          <w:rFonts w:ascii="Tahoma" w:eastAsia="Calibri" w:hAnsi="Tahoma" w:cs="Tahoma"/>
          <w:sz w:val="22"/>
          <w:lang w:eastAsia="en-US"/>
        </w:rPr>
      </w:pPr>
      <w:r w:rsidRPr="001360CB">
        <w:rPr>
          <w:rFonts w:ascii="Tahoma" w:eastAsia="Calibri" w:hAnsi="Tahoma" w:cs="Tahoma"/>
          <w:b/>
          <w:sz w:val="22"/>
          <w:lang w:eastAsia="en-US"/>
        </w:rPr>
        <w:t xml:space="preserve">«Ho illustrato al ministro </w:t>
      </w:r>
      <w:proofErr w:type="spellStart"/>
      <w:r w:rsidRPr="001360CB">
        <w:rPr>
          <w:rFonts w:ascii="Tahoma" w:eastAsia="Calibri" w:hAnsi="Tahoma" w:cs="Tahoma"/>
          <w:b/>
          <w:sz w:val="22"/>
          <w:lang w:eastAsia="en-US"/>
        </w:rPr>
        <w:t>Fraccaro</w:t>
      </w:r>
      <w:proofErr w:type="spellEnd"/>
      <w:r w:rsidRPr="001360CB">
        <w:rPr>
          <w:rFonts w:ascii="Tahoma" w:eastAsia="Calibri" w:hAnsi="Tahoma" w:cs="Tahoma"/>
          <w:b/>
          <w:sz w:val="22"/>
          <w:lang w:eastAsia="en-US"/>
        </w:rPr>
        <w:t xml:space="preserve"> la nostra </w:t>
      </w:r>
      <w:proofErr w:type="spellStart"/>
      <w:r w:rsidRPr="001360CB">
        <w:rPr>
          <w:rFonts w:ascii="Tahoma" w:eastAsia="Calibri" w:hAnsi="Tahoma" w:cs="Tahoma"/>
          <w:b/>
          <w:sz w:val="22"/>
          <w:lang w:eastAsia="en-US"/>
        </w:rPr>
        <w:t>vision</w:t>
      </w:r>
      <w:proofErr w:type="spellEnd"/>
      <w:r w:rsidRPr="001360CB">
        <w:rPr>
          <w:rFonts w:ascii="Tahoma" w:eastAsia="Calibri" w:hAnsi="Tahoma" w:cs="Tahoma"/>
          <w:b/>
          <w:sz w:val="22"/>
          <w:lang w:eastAsia="en-US"/>
        </w:rPr>
        <w:t xml:space="preserve">: una Federmanager che si mette a disposizione del Paese attraverso le sue persone migliori per dare un contributo alla crescita e alla competitività delle nostre grandi aziende», ha spiegato </w:t>
      </w:r>
      <w:proofErr w:type="spellStart"/>
      <w:r w:rsidRPr="001360CB">
        <w:rPr>
          <w:rFonts w:ascii="Tahoma" w:eastAsia="Calibri" w:hAnsi="Tahoma" w:cs="Tahoma"/>
          <w:b/>
          <w:sz w:val="22"/>
          <w:lang w:eastAsia="en-US"/>
        </w:rPr>
        <w:t>Cuzzilla</w:t>
      </w:r>
      <w:proofErr w:type="spellEnd"/>
      <w:r w:rsidRPr="001360CB">
        <w:rPr>
          <w:rFonts w:ascii="Tahoma" w:eastAsia="Calibri" w:hAnsi="Tahoma" w:cs="Tahoma"/>
          <w:b/>
          <w:sz w:val="22"/>
          <w:lang w:eastAsia="en-US"/>
        </w:rPr>
        <w:t xml:space="preserve"> a margine dell’incontro</w:t>
      </w:r>
      <w:r>
        <w:rPr>
          <w:rFonts w:ascii="Tahoma" w:eastAsia="Calibri" w:hAnsi="Tahoma" w:cs="Tahoma"/>
          <w:sz w:val="22"/>
          <w:lang w:eastAsia="en-US"/>
        </w:rPr>
        <w:t>. «A breve attiveremo una call sulla nostra popolazione per candidarci ad assumere un ruolo guida nelle posizioni strategiche, nell’interesse non certo nostro, ma della competitività dell’Italia. Sono le persone – ha concluso il presidente Federmanager – che fanno la differenza e noi, con senso di responsabilità e senza alcuna pretesa, forniremo</w:t>
      </w:r>
      <w:r w:rsidR="007335E4">
        <w:rPr>
          <w:rFonts w:ascii="Tahoma" w:eastAsia="Calibri" w:hAnsi="Tahoma" w:cs="Tahoma"/>
          <w:sz w:val="22"/>
          <w:lang w:eastAsia="en-US"/>
        </w:rPr>
        <w:t xml:space="preserve"> alle istituzioni</w:t>
      </w:r>
      <w:r>
        <w:rPr>
          <w:rFonts w:ascii="Tahoma" w:eastAsia="Calibri" w:hAnsi="Tahoma" w:cs="Tahoma"/>
          <w:sz w:val="22"/>
          <w:lang w:eastAsia="en-US"/>
        </w:rPr>
        <w:t xml:space="preserve"> </w:t>
      </w:r>
      <w:r w:rsidR="007335E4">
        <w:rPr>
          <w:rFonts w:ascii="Tahoma" w:eastAsia="Calibri" w:hAnsi="Tahoma" w:cs="Tahoma"/>
          <w:sz w:val="22"/>
          <w:lang w:eastAsia="en-US"/>
        </w:rPr>
        <w:t>le competenze adeguate alle sfide che abbiamo dinnanzi».</w:t>
      </w: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EB" w:rsidRDefault="001416EB" w:rsidP="00E9149E">
      <w:r>
        <w:separator/>
      </w:r>
    </w:p>
  </w:endnote>
  <w:endnote w:type="continuationSeparator" w:id="0">
    <w:p w:rsidR="001416EB" w:rsidRDefault="001416EB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7BF4F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EB" w:rsidRDefault="001416EB" w:rsidP="00E9149E">
      <w:r>
        <w:separator/>
      </w:r>
    </w:p>
  </w:footnote>
  <w:footnote w:type="continuationSeparator" w:id="0">
    <w:p w:rsidR="001416EB" w:rsidRDefault="001416EB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F272C6" w:rsidP="00E9149E">
    <w:pPr>
      <w:pStyle w:val="Intestazione"/>
      <w:jc w:val="center"/>
    </w:pPr>
    <w:r>
      <w:rPr>
        <w:noProof/>
      </w:rPr>
      <w:drawing>
        <wp:inline distT="0" distB="0" distL="0" distR="0">
          <wp:extent cx="3152775" cy="409638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MANAGER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011" cy="42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16EB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1F159A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3FD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247D"/>
    <w:rsid w:val="004F3237"/>
    <w:rsid w:val="004F4803"/>
    <w:rsid w:val="004F7FBF"/>
    <w:rsid w:val="00501304"/>
    <w:rsid w:val="0050196A"/>
    <w:rsid w:val="005223A3"/>
    <w:rsid w:val="0052648D"/>
    <w:rsid w:val="00537652"/>
    <w:rsid w:val="00550C86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272C6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0433A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0AF0-843C-4A2A-B4CE-88D164D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Cucinotta</dc:creator>
  <cp:lastModifiedBy>Assunta Passarelli</cp:lastModifiedBy>
  <cp:revision>3</cp:revision>
  <cp:lastPrinted>2018-03-08T15:00:00Z</cp:lastPrinted>
  <dcterms:created xsi:type="dcterms:W3CDTF">2019-02-27T12:32:00Z</dcterms:created>
  <dcterms:modified xsi:type="dcterms:W3CDTF">2019-02-27T12:34:00Z</dcterms:modified>
</cp:coreProperties>
</file>